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EACEC9" w14:textId="4C346551" w:rsidR="009D2D43" w:rsidRDefault="009D2D43" w:rsidP="009D2D43">
      <w:pPr>
        <w:pStyle w:val="a5"/>
        <w:tabs>
          <w:tab w:val="right" w:pos="9639"/>
          <w:tab w:val="right" w:pos="13323"/>
        </w:tabs>
        <w:jc w:val="both"/>
        <w:rPr>
          <w:rFonts w:asciiTheme="minorHAnsi" w:eastAsiaTheme="minorEastAsia" w:hAnsiTheme="minorHAnsi" w:cstheme="minorHAnsi"/>
          <w:bCs/>
          <w:noProof w:val="0"/>
          <w:sz w:val="24"/>
          <w:szCs w:val="24"/>
          <w:lang w:eastAsia="zh-CN"/>
        </w:rPr>
      </w:pPr>
      <w:bookmarkStart w:id="0" w:name="_Hlk115096377"/>
      <w:bookmarkStart w:id="1" w:name="_Hlk149564515"/>
      <w:bookmarkEnd w:id="0"/>
      <w:r>
        <w:rPr>
          <w:rFonts w:asciiTheme="minorHAnsi" w:eastAsiaTheme="minorEastAsia" w:hAnsiTheme="minorHAnsi" w:cstheme="minorHAnsi"/>
          <w:bCs/>
          <w:noProof w:val="0"/>
          <w:sz w:val="24"/>
          <w:szCs w:val="24"/>
          <w:lang w:eastAsia="zh-CN"/>
        </w:rPr>
        <w:t>3GPP TSG-RAN WG4 Meeting # 11</w:t>
      </w:r>
      <w:r w:rsidR="006D49BA">
        <w:rPr>
          <w:rFonts w:asciiTheme="minorHAnsi" w:eastAsiaTheme="minorEastAsia" w:hAnsiTheme="minorHAnsi" w:cstheme="minorHAnsi"/>
          <w:bCs/>
          <w:noProof w:val="0"/>
          <w:sz w:val="24"/>
          <w:szCs w:val="24"/>
          <w:lang w:eastAsia="zh-CN"/>
        </w:rPr>
        <w:t>2</w:t>
      </w:r>
      <w:r>
        <w:rPr>
          <w:rFonts w:asciiTheme="minorHAnsi" w:eastAsiaTheme="minorEastAsia" w:hAnsiTheme="minorHAnsi" w:cstheme="minorHAnsi"/>
          <w:bCs/>
          <w:noProof w:val="0"/>
          <w:sz w:val="24"/>
          <w:szCs w:val="24"/>
          <w:lang w:eastAsia="zh-CN"/>
        </w:rPr>
        <w:tab/>
      </w:r>
      <w:r w:rsidR="00861B69" w:rsidRPr="00861B69">
        <w:rPr>
          <w:rFonts w:asciiTheme="minorHAnsi" w:eastAsiaTheme="minorEastAsia" w:hAnsiTheme="minorHAnsi" w:cstheme="minorHAnsi"/>
          <w:bCs/>
          <w:noProof w:val="0"/>
          <w:sz w:val="24"/>
          <w:szCs w:val="24"/>
          <w:lang w:eastAsia="zh-CN"/>
        </w:rPr>
        <w:t>R4-</w:t>
      </w:r>
      <w:r w:rsidR="00B115E8" w:rsidRPr="00861B69">
        <w:rPr>
          <w:rFonts w:asciiTheme="minorHAnsi" w:eastAsiaTheme="minorEastAsia" w:hAnsiTheme="minorHAnsi" w:cstheme="minorHAnsi"/>
          <w:bCs/>
          <w:noProof w:val="0"/>
          <w:sz w:val="24"/>
          <w:szCs w:val="24"/>
          <w:lang w:eastAsia="zh-CN"/>
        </w:rPr>
        <w:t>241170</w:t>
      </w:r>
      <w:r w:rsidR="00B115E8">
        <w:rPr>
          <w:rFonts w:asciiTheme="minorHAnsi" w:eastAsiaTheme="minorEastAsia" w:hAnsiTheme="minorHAnsi" w:cstheme="minorHAnsi"/>
          <w:bCs/>
          <w:noProof w:val="0"/>
          <w:sz w:val="24"/>
          <w:szCs w:val="24"/>
          <w:lang w:eastAsia="zh-CN"/>
        </w:rPr>
        <w:t>3</w:t>
      </w:r>
    </w:p>
    <w:p w14:paraId="51BDD421" w14:textId="4195D91A" w:rsidR="00202073" w:rsidRDefault="006D49BA" w:rsidP="00202073">
      <w:pPr>
        <w:pStyle w:val="a5"/>
        <w:tabs>
          <w:tab w:val="right" w:pos="9639"/>
          <w:tab w:val="right" w:pos="13323"/>
        </w:tabs>
        <w:jc w:val="both"/>
        <w:rPr>
          <w:rFonts w:asciiTheme="minorHAnsi" w:eastAsiaTheme="minorEastAsia" w:hAnsiTheme="minorHAnsi" w:cstheme="minorHAnsi"/>
          <w:bCs/>
          <w:noProof w:val="0"/>
          <w:sz w:val="24"/>
          <w:szCs w:val="24"/>
          <w:lang w:eastAsia="zh-CN"/>
        </w:rPr>
      </w:pPr>
      <w:r>
        <w:rPr>
          <w:rFonts w:asciiTheme="minorHAnsi" w:eastAsiaTheme="minorEastAsia" w:hAnsiTheme="minorHAnsi" w:cstheme="minorHAnsi" w:hint="eastAsia"/>
          <w:bCs/>
          <w:noProof w:val="0"/>
          <w:sz w:val="24"/>
          <w:szCs w:val="24"/>
          <w:lang w:eastAsia="zh-CN"/>
        </w:rPr>
        <w:t>Maastricht</w:t>
      </w:r>
      <w:r w:rsidR="005550B6" w:rsidRPr="005550B6">
        <w:rPr>
          <w:rFonts w:asciiTheme="minorHAnsi" w:eastAsiaTheme="minorEastAsia" w:hAnsiTheme="minorHAnsi" w:cstheme="minorHAnsi"/>
          <w:bCs/>
          <w:noProof w:val="0"/>
          <w:sz w:val="24"/>
          <w:szCs w:val="24"/>
          <w:lang w:eastAsia="zh-CN"/>
        </w:rPr>
        <w:t xml:space="preserve">, </w:t>
      </w:r>
      <w:r>
        <w:rPr>
          <w:rFonts w:asciiTheme="minorHAnsi" w:eastAsiaTheme="minorEastAsia" w:hAnsiTheme="minorHAnsi" w:cstheme="minorHAnsi" w:hint="eastAsia"/>
          <w:bCs/>
          <w:noProof w:val="0"/>
          <w:sz w:val="24"/>
          <w:szCs w:val="24"/>
          <w:lang w:eastAsia="zh-CN"/>
        </w:rPr>
        <w:t>Netherlands</w:t>
      </w:r>
      <w:r w:rsidR="005550B6">
        <w:rPr>
          <w:rFonts w:asciiTheme="minorHAnsi" w:eastAsiaTheme="minorEastAsia" w:hAnsiTheme="minorHAnsi" w:cstheme="minorHAnsi"/>
          <w:bCs/>
          <w:noProof w:val="0"/>
          <w:sz w:val="24"/>
          <w:szCs w:val="24"/>
          <w:lang w:eastAsia="zh-CN"/>
        </w:rPr>
        <w:t>,</w:t>
      </w:r>
      <w:r w:rsidR="009D2D43">
        <w:rPr>
          <w:rFonts w:asciiTheme="minorHAnsi" w:eastAsiaTheme="minorEastAsia" w:hAnsiTheme="minorHAnsi" w:cstheme="minorHAnsi"/>
          <w:bCs/>
          <w:noProof w:val="0"/>
          <w:sz w:val="24"/>
          <w:szCs w:val="24"/>
          <w:lang w:eastAsia="zh-CN"/>
        </w:rPr>
        <w:t xml:space="preserve"> </w:t>
      </w:r>
      <w:r>
        <w:rPr>
          <w:rFonts w:asciiTheme="minorHAnsi" w:eastAsiaTheme="minorEastAsia" w:hAnsiTheme="minorHAnsi" w:cstheme="minorHAnsi" w:hint="eastAsia"/>
          <w:bCs/>
          <w:noProof w:val="0"/>
          <w:sz w:val="24"/>
          <w:szCs w:val="24"/>
          <w:lang w:eastAsia="zh-CN"/>
        </w:rPr>
        <w:t>Aug.</w:t>
      </w:r>
      <w:r w:rsidR="009D2D43">
        <w:rPr>
          <w:rFonts w:asciiTheme="minorHAnsi" w:eastAsiaTheme="minorEastAsia" w:hAnsiTheme="minorHAnsi" w:cstheme="minorHAnsi"/>
          <w:bCs/>
          <w:noProof w:val="0"/>
          <w:sz w:val="24"/>
          <w:szCs w:val="24"/>
          <w:lang w:eastAsia="zh-CN"/>
        </w:rPr>
        <w:t xml:space="preserve"> </w:t>
      </w:r>
      <w:r>
        <w:rPr>
          <w:rFonts w:asciiTheme="minorHAnsi" w:eastAsiaTheme="minorEastAsia" w:hAnsiTheme="minorHAnsi" w:cstheme="minorHAnsi"/>
          <w:bCs/>
          <w:noProof w:val="0"/>
          <w:sz w:val="24"/>
          <w:szCs w:val="24"/>
          <w:lang w:eastAsia="zh-CN"/>
        </w:rPr>
        <w:t>19</w:t>
      </w:r>
      <w:r w:rsidR="009D2D43">
        <w:rPr>
          <w:rFonts w:asciiTheme="minorHAnsi" w:eastAsiaTheme="minorEastAsia" w:hAnsiTheme="minorHAnsi" w:cstheme="minorHAnsi"/>
          <w:bCs/>
          <w:noProof w:val="0"/>
          <w:sz w:val="24"/>
          <w:szCs w:val="24"/>
          <w:lang w:eastAsia="zh-CN"/>
        </w:rPr>
        <w:t xml:space="preserve"> – </w:t>
      </w:r>
      <w:r>
        <w:rPr>
          <w:rFonts w:asciiTheme="minorHAnsi" w:eastAsiaTheme="minorEastAsia" w:hAnsiTheme="minorHAnsi" w:cstheme="minorHAnsi"/>
          <w:bCs/>
          <w:noProof w:val="0"/>
          <w:sz w:val="24"/>
          <w:szCs w:val="24"/>
          <w:lang w:eastAsia="zh-CN"/>
        </w:rPr>
        <w:t>Aug.</w:t>
      </w:r>
      <w:r w:rsidR="009D2D43">
        <w:rPr>
          <w:rFonts w:asciiTheme="minorHAnsi" w:eastAsiaTheme="minorEastAsia" w:hAnsiTheme="minorHAnsi" w:cstheme="minorHAnsi"/>
          <w:bCs/>
          <w:noProof w:val="0"/>
          <w:sz w:val="24"/>
          <w:szCs w:val="24"/>
          <w:lang w:eastAsia="zh-CN"/>
        </w:rPr>
        <w:t xml:space="preserve"> </w:t>
      </w:r>
      <w:r w:rsidR="005550B6">
        <w:rPr>
          <w:rFonts w:asciiTheme="minorHAnsi" w:eastAsiaTheme="minorEastAsia" w:hAnsiTheme="minorHAnsi" w:cstheme="minorHAnsi"/>
          <w:bCs/>
          <w:noProof w:val="0"/>
          <w:sz w:val="24"/>
          <w:szCs w:val="24"/>
          <w:lang w:eastAsia="zh-CN"/>
        </w:rPr>
        <w:t>2</w:t>
      </w:r>
      <w:r>
        <w:rPr>
          <w:rFonts w:asciiTheme="minorHAnsi" w:eastAsiaTheme="minorEastAsia" w:hAnsiTheme="minorHAnsi" w:cstheme="minorHAnsi"/>
          <w:bCs/>
          <w:noProof w:val="0"/>
          <w:sz w:val="24"/>
          <w:szCs w:val="24"/>
          <w:lang w:eastAsia="zh-CN"/>
        </w:rPr>
        <w:t>3</w:t>
      </w:r>
      <w:r w:rsidR="009D2D43">
        <w:rPr>
          <w:rFonts w:asciiTheme="minorHAnsi" w:eastAsiaTheme="minorEastAsia" w:hAnsiTheme="minorHAnsi" w:cstheme="minorHAnsi"/>
          <w:bCs/>
          <w:noProof w:val="0"/>
          <w:sz w:val="24"/>
          <w:szCs w:val="24"/>
          <w:lang w:eastAsia="zh-CN"/>
        </w:rPr>
        <w:t xml:space="preserve">, 2024 </w:t>
      </w:r>
      <w:bookmarkEnd w:id="1"/>
    </w:p>
    <w:p w14:paraId="0EDBED9C" w14:textId="1110BCEF" w:rsidR="00DA768D" w:rsidRPr="00E47876" w:rsidRDefault="00DA768D" w:rsidP="00DA768D">
      <w:pPr>
        <w:pStyle w:val="a5"/>
        <w:tabs>
          <w:tab w:val="right" w:pos="9639"/>
          <w:tab w:val="right" w:pos="13323"/>
        </w:tabs>
        <w:jc w:val="both"/>
        <w:rPr>
          <w:rFonts w:asciiTheme="minorHAnsi" w:eastAsia="PMingLiU" w:hAnsiTheme="minorHAnsi" w:cstheme="minorHAnsi"/>
          <w:bCs/>
          <w:noProof w:val="0"/>
          <w:sz w:val="24"/>
          <w:szCs w:val="24"/>
          <w:lang w:eastAsia="zh-TW"/>
        </w:rPr>
      </w:pPr>
      <w:r w:rsidRPr="00407CE1">
        <w:rPr>
          <w:rFonts w:asciiTheme="minorHAnsi" w:eastAsiaTheme="minorEastAsia" w:hAnsiTheme="minorHAnsi" w:cstheme="minorHAnsi"/>
          <w:bCs/>
          <w:noProof w:val="0"/>
          <w:sz w:val="24"/>
          <w:szCs w:val="24"/>
          <w:lang w:eastAsia="zh-CN"/>
        </w:rPr>
        <w:t xml:space="preserve">Agenda Item: </w:t>
      </w:r>
      <w:r w:rsidR="00407CE1" w:rsidRPr="00407CE1">
        <w:rPr>
          <w:rFonts w:asciiTheme="minorHAnsi" w:eastAsiaTheme="minorEastAsia" w:hAnsiTheme="minorHAnsi" w:cstheme="minorHAnsi"/>
          <w:bCs/>
          <w:noProof w:val="0"/>
          <w:sz w:val="24"/>
          <w:szCs w:val="24"/>
          <w:lang w:eastAsia="zh-CN"/>
        </w:rPr>
        <w:t>5.24.2</w:t>
      </w:r>
    </w:p>
    <w:p w14:paraId="2637226F" w14:textId="77777777" w:rsidR="00DA768D" w:rsidRPr="00BD5F11" w:rsidRDefault="00DA768D" w:rsidP="00DA768D">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Source: MediaTek Inc.</w:t>
      </w:r>
    </w:p>
    <w:p w14:paraId="2C30CEF9" w14:textId="1B0C5B7F" w:rsidR="00DA768D" w:rsidRPr="00782FF7" w:rsidRDefault="00DA768D" w:rsidP="00DA768D">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Title: Discussion</w:t>
      </w:r>
      <w:r w:rsidR="00782FF7" w:rsidRPr="00782FF7">
        <w:rPr>
          <w:rFonts w:asciiTheme="minorHAnsi" w:eastAsiaTheme="minorEastAsia" w:hAnsiTheme="minorHAnsi" w:cstheme="minorHAnsi"/>
          <w:bCs/>
          <w:noProof w:val="0"/>
          <w:sz w:val="24"/>
          <w:szCs w:val="24"/>
          <w:lang w:eastAsia="zh-CN"/>
        </w:rPr>
        <w:t xml:space="preserve"> on </w:t>
      </w:r>
      <w:r w:rsidR="009874FE" w:rsidRPr="009874FE">
        <w:rPr>
          <w:rFonts w:asciiTheme="minorHAnsi" w:eastAsiaTheme="minorEastAsia" w:hAnsiTheme="minorHAnsi" w:cstheme="minorHAnsi"/>
          <w:bCs/>
          <w:noProof w:val="0"/>
          <w:sz w:val="24"/>
          <w:szCs w:val="24"/>
          <w:lang w:eastAsia="zh-CN"/>
        </w:rPr>
        <w:t>RRM performance requirements</w:t>
      </w:r>
      <w:r w:rsidR="009874FE">
        <w:rPr>
          <w:rFonts w:asciiTheme="minorHAnsi" w:eastAsiaTheme="minorEastAsia" w:hAnsiTheme="minorHAnsi" w:cstheme="minorHAnsi"/>
          <w:bCs/>
          <w:noProof w:val="0"/>
          <w:sz w:val="24"/>
          <w:szCs w:val="24"/>
          <w:lang w:eastAsia="zh-CN"/>
        </w:rPr>
        <w:t xml:space="preserve"> for </w:t>
      </w:r>
      <w:r w:rsidR="00202073">
        <w:rPr>
          <w:rFonts w:asciiTheme="minorHAnsi" w:eastAsiaTheme="minorEastAsia" w:hAnsiTheme="minorHAnsi" w:cstheme="minorHAnsi" w:hint="eastAsia"/>
          <w:bCs/>
          <w:noProof w:val="0"/>
          <w:sz w:val="24"/>
          <w:szCs w:val="24"/>
          <w:lang w:eastAsia="zh-CN"/>
        </w:rPr>
        <w:t>R</w:t>
      </w:r>
      <w:r w:rsidR="00202073">
        <w:rPr>
          <w:rFonts w:asciiTheme="minorHAnsi" w:eastAsiaTheme="minorEastAsia" w:hAnsiTheme="minorHAnsi" w:cstheme="minorHAnsi"/>
          <w:bCs/>
          <w:noProof w:val="0"/>
          <w:sz w:val="24"/>
          <w:szCs w:val="24"/>
          <w:lang w:eastAsia="zh-CN"/>
        </w:rPr>
        <w:t xml:space="preserve">18 </w:t>
      </w:r>
      <w:r w:rsidR="00B81B27">
        <w:rPr>
          <w:rFonts w:asciiTheme="minorHAnsi" w:eastAsiaTheme="minorEastAsia" w:hAnsiTheme="minorHAnsi" w:cstheme="minorHAnsi"/>
          <w:bCs/>
          <w:noProof w:val="0"/>
          <w:sz w:val="24"/>
          <w:szCs w:val="24"/>
          <w:lang w:eastAsia="zh-CN"/>
        </w:rPr>
        <w:t>mobility</w:t>
      </w:r>
    </w:p>
    <w:p w14:paraId="4CDD2D32" w14:textId="26530904" w:rsidR="00554043" w:rsidRPr="00554043" w:rsidRDefault="0034111C" w:rsidP="00554043">
      <w:pPr>
        <w:pStyle w:val="a5"/>
        <w:tabs>
          <w:tab w:val="right" w:pos="9639"/>
          <w:tab w:val="right" w:pos="13323"/>
        </w:tabs>
        <w:rPr>
          <w:rFonts w:asciiTheme="minorHAnsi" w:eastAsiaTheme="minorEastAsia" w:hAnsiTheme="minorHAnsi" w:cs="Arial"/>
          <w:bCs/>
          <w:noProof w:val="0"/>
          <w:sz w:val="22"/>
          <w:szCs w:val="22"/>
          <w:lang w:eastAsia="zh-CN"/>
        </w:rPr>
      </w:pPr>
      <w:r w:rsidRPr="00544810">
        <w:rPr>
          <w:rFonts w:asciiTheme="minorHAnsi" w:eastAsiaTheme="minorEastAsia" w:hAnsiTheme="minorHAnsi" w:cs="Arial"/>
          <w:bCs/>
          <w:noProof w:val="0"/>
          <w:sz w:val="24"/>
          <w:szCs w:val="24"/>
          <w:lang w:eastAsia="zh-CN"/>
        </w:rPr>
        <w:t>Document for:</w:t>
      </w:r>
      <w:r w:rsidR="00CD5E70" w:rsidRPr="00544810">
        <w:rPr>
          <w:rFonts w:asciiTheme="minorHAnsi" w:eastAsiaTheme="minorEastAsia" w:hAnsiTheme="minorHAnsi" w:cs="Arial"/>
          <w:bCs/>
          <w:noProof w:val="0"/>
          <w:sz w:val="24"/>
          <w:szCs w:val="24"/>
          <w:lang w:eastAsia="zh-CN"/>
        </w:rPr>
        <w:t xml:space="preserve"> Discussion</w:t>
      </w:r>
      <w:r w:rsidR="00F43398">
        <w:rPr>
          <w:rFonts w:asciiTheme="minorHAnsi" w:eastAsiaTheme="minorEastAsia" w:hAnsiTheme="minorHAnsi" w:cs="Arial"/>
          <w:bCs/>
          <w:noProof w:val="0"/>
          <w:sz w:val="22"/>
          <w:szCs w:val="22"/>
          <w:lang w:eastAsia="zh-CN"/>
        </w:rPr>
        <w:tab/>
      </w:r>
    </w:p>
    <w:p w14:paraId="5C1BB1E7" w14:textId="33538646" w:rsidR="00554043" w:rsidRPr="0012375C" w:rsidRDefault="00554043" w:rsidP="00554043">
      <w:pPr>
        <w:pStyle w:val="1"/>
        <w:jc w:val="both"/>
        <w:rPr>
          <w:rFonts w:ascii="Calibri" w:hAnsi="Calibri"/>
          <w:sz w:val="32"/>
          <w:szCs w:val="32"/>
        </w:rPr>
      </w:pPr>
      <w:r w:rsidRPr="0012375C">
        <w:rPr>
          <w:rFonts w:ascii="Calibri" w:hAnsi="Calibri"/>
          <w:sz w:val="32"/>
          <w:szCs w:val="32"/>
        </w:rPr>
        <w:t>1 Introduction</w:t>
      </w:r>
    </w:p>
    <w:p w14:paraId="2D84C37C" w14:textId="36FF7578" w:rsidR="00554043" w:rsidRPr="00892FA1" w:rsidRDefault="00033297" w:rsidP="00554043">
      <w:pPr>
        <w:rPr>
          <w:sz w:val="20"/>
          <w:szCs w:val="20"/>
        </w:rPr>
      </w:pPr>
      <w:r w:rsidRPr="00892FA1">
        <w:rPr>
          <w:sz w:val="20"/>
          <w:szCs w:val="20"/>
        </w:rPr>
        <w:t>Last meeting, a big CR which captures LTM L1-RSRP measurement accuracy requirements and test cases was endorsed [</w:t>
      </w:r>
      <w:r w:rsidR="000A1CEF" w:rsidRPr="00892FA1">
        <w:rPr>
          <w:sz w:val="20"/>
          <w:szCs w:val="20"/>
        </w:rPr>
        <w:t>1</w:t>
      </w:r>
      <w:r w:rsidRPr="00892FA1">
        <w:rPr>
          <w:sz w:val="20"/>
          <w:szCs w:val="20"/>
        </w:rPr>
        <w:t xml:space="preserve">]. We found </w:t>
      </w:r>
      <w:r w:rsidR="00B81B27" w:rsidRPr="00892FA1">
        <w:rPr>
          <w:sz w:val="20"/>
          <w:szCs w:val="20"/>
        </w:rPr>
        <w:t>t</w:t>
      </w:r>
      <w:r w:rsidR="00892FA1" w:rsidRPr="00892FA1">
        <w:rPr>
          <w:sz w:val="20"/>
          <w:szCs w:val="20"/>
        </w:rPr>
        <w:t>he definition of relative accuracy can be further optimized</w:t>
      </w:r>
      <w:r w:rsidRPr="00892FA1">
        <w:rPr>
          <w:sz w:val="20"/>
          <w:szCs w:val="20"/>
        </w:rPr>
        <w:t xml:space="preserve">. </w:t>
      </w:r>
      <w:r w:rsidR="00554043" w:rsidRPr="00892FA1">
        <w:rPr>
          <w:sz w:val="20"/>
          <w:szCs w:val="20"/>
        </w:rPr>
        <w:t>This contribution provides</w:t>
      </w:r>
      <w:r w:rsidR="00892FA1" w:rsidRPr="00892FA1">
        <w:rPr>
          <w:sz w:val="20"/>
          <w:szCs w:val="20"/>
        </w:rPr>
        <w:t xml:space="preserve"> related discussions</w:t>
      </w:r>
      <w:r w:rsidR="00554043" w:rsidRPr="00892FA1">
        <w:rPr>
          <w:sz w:val="20"/>
          <w:szCs w:val="20"/>
        </w:rPr>
        <w:t>.</w:t>
      </w:r>
    </w:p>
    <w:p w14:paraId="594C3A59" w14:textId="2AB0E816" w:rsidR="00554043" w:rsidRDefault="00554043" w:rsidP="00554043">
      <w:pPr>
        <w:pStyle w:val="1"/>
        <w:jc w:val="both"/>
        <w:rPr>
          <w:lang w:val="en-US"/>
        </w:rPr>
      </w:pPr>
      <w:r w:rsidRPr="0012375C">
        <w:rPr>
          <w:rFonts w:ascii="Calibri" w:hAnsi="Calibri"/>
          <w:sz w:val="32"/>
          <w:szCs w:val="32"/>
        </w:rPr>
        <w:t>2. Discussion</w:t>
      </w:r>
    </w:p>
    <w:p w14:paraId="79F5FEB3" w14:textId="7EBE671A" w:rsidR="004B2312" w:rsidRPr="00892FA1" w:rsidRDefault="00645FCA" w:rsidP="00645FCA">
      <w:pPr>
        <w:rPr>
          <w:sz w:val="20"/>
          <w:szCs w:val="20"/>
        </w:rPr>
      </w:pPr>
      <w:bookmarkStart w:id="2" w:name="_Hlk142679663"/>
      <w:r w:rsidRPr="00892FA1">
        <w:rPr>
          <w:sz w:val="20"/>
          <w:szCs w:val="20"/>
        </w:rPr>
        <w:t xml:space="preserve">In </w:t>
      </w:r>
      <w:r w:rsidR="0001458D" w:rsidRPr="00892FA1">
        <w:rPr>
          <w:sz w:val="20"/>
          <w:szCs w:val="20"/>
        </w:rPr>
        <w:t>current spec</w:t>
      </w:r>
      <w:r w:rsidR="00D841C0" w:rsidRPr="00892FA1">
        <w:rPr>
          <w:sz w:val="20"/>
          <w:szCs w:val="20"/>
        </w:rPr>
        <w:t xml:space="preserve">, relative accuracy is defined as </w:t>
      </w:r>
    </w:p>
    <w:p w14:paraId="38409479" w14:textId="7A05FBB3" w:rsidR="004B2312" w:rsidRPr="00892FA1" w:rsidRDefault="004B2312" w:rsidP="004B2312">
      <w:pPr>
        <w:pStyle w:val="af6"/>
        <w:numPr>
          <w:ilvl w:val="0"/>
          <w:numId w:val="38"/>
        </w:numPr>
        <w:rPr>
          <w:sz w:val="20"/>
          <w:szCs w:val="20"/>
        </w:rPr>
      </w:pPr>
      <w:r w:rsidRPr="00892FA1">
        <w:rPr>
          <w:rFonts w:hint="eastAsia"/>
          <w:sz w:val="20"/>
          <w:szCs w:val="20"/>
          <w:lang w:eastAsia="zh-CN"/>
        </w:rPr>
        <w:t>I</w:t>
      </w:r>
      <w:r w:rsidRPr="00892FA1">
        <w:rPr>
          <w:sz w:val="20"/>
          <w:szCs w:val="20"/>
          <w:lang w:eastAsia="zh-CN"/>
        </w:rPr>
        <w:t xml:space="preserve">ntra-f: </w:t>
      </w:r>
      <w:bookmarkStart w:id="3" w:name="_Hlk165295778"/>
      <w:r w:rsidR="0001458D" w:rsidRPr="00892FA1">
        <w:rPr>
          <w:rFonts w:cs="v4.2.0"/>
          <w:sz w:val="20"/>
          <w:szCs w:val="20"/>
        </w:rPr>
        <w:t xml:space="preserve">the </w:t>
      </w:r>
      <w:r w:rsidR="0001458D" w:rsidRPr="00892FA1">
        <w:rPr>
          <w:rFonts w:cs="v4.2.0"/>
          <w:sz w:val="20"/>
          <w:szCs w:val="20"/>
          <w:lang w:eastAsia="zh-CN"/>
        </w:rPr>
        <w:t>L1-</w:t>
      </w:r>
      <w:r w:rsidR="0001458D" w:rsidRPr="00892FA1">
        <w:rPr>
          <w:rFonts w:cs="v4.2.0"/>
          <w:sz w:val="20"/>
          <w:szCs w:val="20"/>
        </w:rPr>
        <w:t xml:space="preserve">RSRP measured from one SSB compared to the </w:t>
      </w:r>
      <w:r w:rsidR="0001458D" w:rsidRPr="00892FA1">
        <w:rPr>
          <w:sz w:val="20"/>
          <w:szCs w:val="20"/>
        </w:rPr>
        <w:t>largest measured value of L1-RSRP among all SSBs of the cell(s)</w:t>
      </w:r>
      <w:r w:rsidR="0001458D" w:rsidRPr="00892FA1">
        <w:rPr>
          <w:sz w:val="20"/>
          <w:szCs w:val="20"/>
          <w:lang w:eastAsia="zh-CN"/>
        </w:rPr>
        <w:t xml:space="preserve"> </w:t>
      </w:r>
      <w:r w:rsidR="0001458D" w:rsidRPr="00892FA1">
        <w:rPr>
          <w:sz w:val="20"/>
          <w:szCs w:val="20"/>
        </w:rPr>
        <w:t>on the same frequency.</w:t>
      </w:r>
      <w:bookmarkEnd w:id="3"/>
    </w:p>
    <w:p w14:paraId="2C07117C" w14:textId="014A5DEE" w:rsidR="00B9598F" w:rsidRPr="00892FA1" w:rsidRDefault="004B2312" w:rsidP="004B2312">
      <w:pPr>
        <w:pStyle w:val="af6"/>
        <w:numPr>
          <w:ilvl w:val="0"/>
          <w:numId w:val="38"/>
        </w:numPr>
        <w:rPr>
          <w:sz w:val="20"/>
          <w:szCs w:val="20"/>
        </w:rPr>
      </w:pPr>
      <w:r w:rsidRPr="00892FA1">
        <w:rPr>
          <w:rFonts w:cs="v4.2.0"/>
          <w:sz w:val="20"/>
          <w:szCs w:val="20"/>
        </w:rPr>
        <w:t xml:space="preserve">Inter-f: </w:t>
      </w:r>
      <w:r w:rsidR="0001458D" w:rsidRPr="00892FA1">
        <w:rPr>
          <w:rFonts w:cs="v4.2.0"/>
          <w:sz w:val="20"/>
          <w:szCs w:val="20"/>
        </w:rPr>
        <w:t xml:space="preserve">the </w:t>
      </w:r>
      <w:r w:rsidR="0001458D" w:rsidRPr="00892FA1">
        <w:rPr>
          <w:rFonts w:cs="v4.2.0"/>
          <w:sz w:val="20"/>
          <w:szCs w:val="20"/>
          <w:lang w:eastAsia="zh-CN"/>
        </w:rPr>
        <w:t>L1-</w:t>
      </w:r>
      <w:r w:rsidR="0001458D" w:rsidRPr="00892FA1">
        <w:rPr>
          <w:rFonts w:cs="v4.2.0"/>
          <w:sz w:val="20"/>
          <w:szCs w:val="20"/>
        </w:rPr>
        <w:t xml:space="preserve">RSRP measured from one SSB from one cell on a frequency compared to the </w:t>
      </w:r>
      <w:r w:rsidR="0001458D" w:rsidRPr="00892FA1">
        <w:rPr>
          <w:sz w:val="20"/>
          <w:szCs w:val="20"/>
        </w:rPr>
        <w:t xml:space="preserve">largest measured value of L1-RSRP among all SSBs </w:t>
      </w:r>
      <w:r w:rsidR="0001458D" w:rsidRPr="00892FA1">
        <w:rPr>
          <w:rFonts w:cs="v4.2.0"/>
          <w:sz w:val="20"/>
          <w:szCs w:val="20"/>
        </w:rPr>
        <w:t>measured from another cell on another frequency</w:t>
      </w:r>
      <w:r w:rsidR="00892FA1" w:rsidRPr="00892FA1">
        <w:rPr>
          <w:rFonts w:cs="v4.2.0"/>
          <w:sz w:val="20"/>
          <w:szCs w:val="20"/>
        </w:rPr>
        <w:t>.</w:t>
      </w:r>
    </w:p>
    <w:p w14:paraId="50F8A522" w14:textId="3AD34A57" w:rsidR="00016953" w:rsidRPr="00892FA1" w:rsidRDefault="00016953" w:rsidP="00645FCA">
      <w:pPr>
        <w:rPr>
          <w:sz w:val="20"/>
          <w:szCs w:val="20"/>
          <w:lang w:val="en-GB"/>
        </w:rPr>
      </w:pPr>
    </w:p>
    <w:p w14:paraId="25A274C3" w14:textId="7EB2A306" w:rsidR="006C46DA" w:rsidRPr="00892FA1" w:rsidRDefault="004B2312" w:rsidP="00645FCA">
      <w:pPr>
        <w:rPr>
          <w:sz w:val="20"/>
          <w:szCs w:val="20"/>
        </w:rPr>
      </w:pPr>
      <w:r w:rsidRPr="00892FA1">
        <w:rPr>
          <w:rFonts w:hint="eastAsia"/>
          <w:sz w:val="20"/>
          <w:szCs w:val="20"/>
          <w:lang w:val="en-GB"/>
        </w:rPr>
        <w:t>H</w:t>
      </w:r>
      <w:r w:rsidRPr="00892FA1">
        <w:rPr>
          <w:sz w:val="20"/>
          <w:szCs w:val="20"/>
          <w:lang w:val="en-GB"/>
        </w:rPr>
        <w:t>ere it is always the strongest SSB which is the reference to compare to</w:t>
      </w:r>
      <w:r w:rsidR="00723ACD" w:rsidRPr="00892FA1">
        <w:rPr>
          <w:sz w:val="20"/>
          <w:szCs w:val="20"/>
          <w:lang w:val="en-GB"/>
        </w:rPr>
        <w:t xml:space="preserve">, which follows legacy </w:t>
      </w:r>
      <w:r w:rsidR="00723ACD" w:rsidRPr="00892FA1">
        <w:rPr>
          <w:rFonts w:cs="v4.2.0"/>
          <w:sz w:val="20"/>
          <w:szCs w:val="20"/>
        </w:rPr>
        <w:t xml:space="preserve">definition of relative accuracy </w:t>
      </w:r>
      <w:r w:rsidR="00723ACD" w:rsidRPr="00892FA1">
        <w:rPr>
          <w:sz w:val="20"/>
          <w:szCs w:val="20"/>
          <w:lang w:val="en-GB"/>
        </w:rPr>
        <w:t xml:space="preserve">L1-RSRP measurement. </w:t>
      </w:r>
      <w:r w:rsidR="00453FC0" w:rsidRPr="00892FA1">
        <w:rPr>
          <w:sz w:val="20"/>
          <w:szCs w:val="20"/>
          <w:lang w:val="en-GB"/>
        </w:rPr>
        <w:t xml:space="preserve">In legacy L1 measurement report, </w:t>
      </w:r>
      <w:r w:rsidR="00453FC0" w:rsidRPr="00892FA1">
        <w:rPr>
          <w:sz w:val="20"/>
          <w:szCs w:val="20"/>
        </w:rPr>
        <w:t xml:space="preserve">the largest L1-RSRP value is reported as an absolute value with 7 bits and the others are reported as differential L1-RSRP with 4-bits. As the largest L1-RSRP of serving cell will </w:t>
      </w:r>
      <w:r w:rsidR="00AA05B6" w:rsidRPr="00892FA1">
        <w:rPr>
          <w:sz w:val="20"/>
          <w:szCs w:val="20"/>
        </w:rPr>
        <w:t xml:space="preserve">be </w:t>
      </w:r>
      <w:r w:rsidR="00453FC0" w:rsidRPr="00892FA1">
        <w:rPr>
          <w:sz w:val="20"/>
          <w:szCs w:val="20"/>
        </w:rPr>
        <w:t>always include</w:t>
      </w:r>
      <w:r w:rsidR="00AA05B6" w:rsidRPr="00892FA1">
        <w:rPr>
          <w:sz w:val="20"/>
          <w:szCs w:val="20"/>
        </w:rPr>
        <w:t>d</w:t>
      </w:r>
      <w:r w:rsidR="00453FC0" w:rsidRPr="00892FA1">
        <w:rPr>
          <w:sz w:val="20"/>
          <w:szCs w:val="20"/>
        </w:rPr>
        <w:t xml:space="preserve"> in </w:t>
      </w:r>
      <w:r w:rsidR="00AA05B6" w:rsidRPr="00892FA1">
        <w:rPr>
          <w:sz w:val="20"/>
          <w:szCs w:val="20"/>
        </w:rPr>
        <w:t>the</w:t>
      </w:r>
      <w:r w:rsidR="00453FC0" w:rsidRPr="00892FA1">
        <w:rPr>
          <w:sz w:val="20"/>
          <w:szCs w:val="20"/>
        </w:rPr>
        <w:t xml:space="preserve"> L1 measurement report, we think it is reasonable to use the strongest SSB as a reference. When it comes to LTM, due to the limitation of UCI size,</w:t>
      </w:r>
      <w:r w:rsidR="00861B69">
        <w:rPr>
          <w:sz w:val="20"/>
          <w:szCs w:val="20"/>
        </w:rPr>
        <w:t xml:space="preserve"> it depends on NW configuration to include which cell and which beam in a measurement report, so</w:t>
      </w:r>
      <w:r w:rsidR="00453FC0" w:rsidRPr="00892FA1">
        <w:rPr>
          <w:sz w:val="20"/>
          <w:szCs w:val="20"/>
        </w:rPr>
        <w:t xml:space="preserve"> the strongest SSB may not always be </w:t>
      </w:r>
      <w:r w:rsidR="00AA05B6" w:rsidRPr="00892FA1">
        <w:rPr>
          <w:sz w:val="20"/>
          <w:szCs w:val="20"/>
        </w:rPr>
        <w:t>configured</w:t>
      </w:r>
      <w:r w:rsidR="00453FC0" w:rsidRPr="00892FA1">
        <w:rPr>
          <w:sz w:val="20"/>
          <w:szCs w:val="20"/>
        </w:rPr>
        <w:t xml:space="preserve"> in a particular L1 measurement report. </w:t>
      </w:r>
      <w:r w:rsidR="00DC5C84" w:rsidRPr="00892FA1">
        <w:rPr>
          <w:rFonts w:hint="eastAsia"/>
          <w:sz w:val="20"/>
          <w:szCs w:val="20"/>
        </w:rPr>
        <w:t>We</w:t>
      </w:r>
      <w:r w:rsidR="00DC5C84" w:rsidRPr="00892FA1">
        <w:rPr>
          <w:sz w:val="20"/>
          <w:szCs w:val="20"/>
        </w:rPr>
        <w:t xml:space="preserve"> think it is more reasonable to define L1-RSRP relative accuracy similar as L3 measurement, that is the relative accuracy between any two SSBs. </w:t>
      </w:r>
    </w:p>
    <w:p w14:paraId="56D7C358" w14:textId="646630D5" w:rsidR="004B2312" w:rsidRPr="00892FA1" w:rsidRDefault="00DC5C84" w:rsidP="00645FCA">
      <w:pPr>
        <w:rPr>
          <w:sz w:val="20"/>
          <w:szCs w:val="20"/>
        </w:rPr>
      </w:pPr>
      <w:r w:rsidRPr="00892FA1">
        <w:rPr>
          <w:sz w:val="20"/>
          <w:szCs w:val="20"/>
        </w:rPr>
        <w:t xml:space="preserve">More specifically, </w:t>
      </w:r>
      <w:r w:rsidR="00962CDB" w:rsidRPr="00892FA1">
        <w:rPr>
          <w:sz w:val="20"/>
          <w:szCs w:val="20"/>
        </w:rPr>
        <w:t xml:space="preserve">the definition </w:t>
      </w:r>
      <w:proofErr w:type="gramStart"/>
      <w:r w:rsidR="00962CDB" w:rsidRPr="00892FA1">
        <w:rPr>
          <w:sz w:val="20"/>
          <w:szCs w:val="20"/>
        </w:rPr>
        <w:t>is</w:t>
      </w:r>
      <w:proofErr w:type="gramEnd"/>
    </w:p>
    <w:p w14:paraId="7394D6C8" w14:textId="7C458E8F" w:rsidR="00DC5C84" w:rsidRPr="00892FA1" w:rsidRDefault="00DC5C84" w:rsidP="00DC5C84">
      <w:pPr>
        <w:pStyle w:val="af6"/>
        <w:numPr>
          <w:ilvl w:val="0"/>
          <w:numId w:val="38"/>
        </w:numPr>
        <w:rPr>
          <w:sz w:val="20"/>
          <w:szCs w:val="20"/>
          <w:lang w:eastAsia="zh-CN"/>
        </w:rPr>
      </w:pPr>
      <w:r w:rsidRPr="00892FA1">
        <w:rPr>
          <w:rFonts w:cs="v4.2.0"/>
          <w:sz w:val="20"/>
          <w:szCs w:val="20"/>
        </w:rPr>
        <w:t xml:space="preserve">The intra-frequency relative accuracy of </w:t>
      </w:r>
      <w:r w:rsidRPr="00892FA1">
        <w:rPr>
          <w:rFonts w:cs="v4.2.0"/>
          <w:sz w:val="20"/>
          <w:szCs w:val="20"/>
          <w:lang w:eastAsia="zh-CN"/>
        </w:rPr>
        <w:t>SSB based L1-</w:t>
      </w:r>
      <w:r w:rsidRPr="00892FA1">
        <w:rPr>
          <w:rFonts w:cs="v4.2.0"/>
          <w:sz w:val="20"/>
          <w:szCs w:val="20"/>
        </w:rPr>
        <w:t xml:space="preserve">RSRP is defined as the </w:t>
      </w:r>
      <w:r w:rsidRPr="00892FA1">
        <w:rPr>
          <w:rFonts w:cs="v4.2.0"/>
          <w:sz w:val="20"/>
          <w:szCs w:val="20"/>
          <w:lang w:eastAsia="zh-CN"/>
        </w:rPr>
        <w:t>L1-</w:t>
      </w:r>
      <w:r w:rsidRPr="00892FA1">
        <w:rPr>
          <w:rFonts w:cs="v4.2.0"/>
          <w:sz w:val="20"/>
          <w:szCs w:val="20"/>
        </w:rPr>
        <w:t>RSRP measured from one SSB compared to the</w:t>
      </w:r>
      <w:r w:rsidRPr="00892FA1">
        <w:rPr>
          <w:sz w:val="20"/>
          <w:szCs w:val="20"/>
        </w:rPr>
        <w:t xml:space="preserve"> value of L1-RSRP measured from another SSB </w:t>
      </w:r>
      <w:r w:rsidR="00962CDB" w:rsidRPr="00892FA1">
        <w:rPr>
          <w:sz w:val="20"/>
          <w:szCs w:val="20"/>
        </w:rPr>
        <w:t xml:space="preserve">of the cell(s) </w:t>
      </w:r>
      <w:r w:rsidRPr="00892FA1">
        <w:rPr>
          <w:sz w:val="20"/>
          <w:szCs w:val="20"/>
          <w:lang w:eastAsia="zh-CN"/>
        </w:rPr>
        <w:t xml:space="preserve">on the same frequency, or between any two </w:t>
      </w:r>
      <w:r w:rsidR="00892FA1">
        <w:rPr>
          <w:sz w:val="20"/>
          <w:szCs w:val="20"/>
          <w:lang w:eastAsia="zh-CN"/>
        </w:rPr>
        <w:t>SSBs</w:t>
      </w:r>
      <w:r w:rsidRPr="00892FA1">
        <w:rPr>
          <w:sz w:val="20"/>
          <w:szCs w:val="20"/>
          <w:lang w:eastAsia="zh-CN"/>
        </w:rPr>
        <w:t xml:space="preserve"> measured on</w:t>
      </w:r>
      <w:r w:rsidRPr="00892FA1">
        <w:rPr>
          <w:color w:val="000000" w:themeColor="text1"/>
          <w:sz w:val="20"/>
          <w:szCs w:val="20"/>
          <w:lang w:eastAsia="zh-CN"/>
        </w:rPr>
        <w:t xml:space="preserve"> the same </w:t>
      </w:r>
      <w:r w:rsidR="00961F15" w:rsidRPr="00892FA1">
        <w:rPr>
          <w:color w:val="000000" w:themeColor="text1"/>
          <w:sz w:val="20"/>
          <w:szCs w:val="20"/>
          <w:lang w:eastAsia="zh-CN"/>
        </w:rPr>
        <w:t>cell</w:t>
      </w:r>
      <w:r w:rsidRPr="00892FA1">
        <w:rPr>
          <w:color w:val="000000" w:themeColor="text1"/>
          <w:sz w:val="20"/>
          <w:szCs w:val="20"/>
          <w:lang w:eastAsia="zh-CN"/>
        </w:rPr>
        <w:t>.</w:t>
      </w:r>
    </w:p>
    <w:p w14:paraId="4E7B465C" w14:textId="507D3EF7" w:rsidR="00453FC0" w:rsidRPr="00892FA1" w:rsidRDefault="00962CDB" w:rsidP="00645FCA">
      <w:pPr>
        <w:pStyle w:val="af6"/>
        <w:numPr>
          <w:ilvl w:val="0"/>
          <w:numId w:val="38"/>
        </w:numPr>
        <w:rPr>
          <w:sz w:val="20"/>
          <w:szCs w:val="20"/>
          <w:lang w:eastAsia="zh-CN"/>
        </w:rPr>
      </w:pPr>
      <w:r w:rsidRPr="00892FA1">
        <w:rPr>
          <w:rFonts w:cs="v4.2.0"/>
          <w:sz w:val="20"/>
          <w:szCs w:val="20"/>
        </w:rPr>
        <w:t xml:space="preserve">The inter-frequency relative accuracy of </w:t>
      </w:r>
      <w:r w:rsidRPr="00892FA1">
        <w:rPr>
          <w:rFonts w:cs="v4.2.0"/>
          <w:sz w:val="20"/>
          <w:szCs w:val="20"/>
          <w:lang w:eastAsia="zh-CN"/>
        </w:rPr>
        <w:t>SSB based L1-</w:t>
      </w:r>
      <w:r w:rsidRPr="00892FA1">
        <w:rPr>
          <w:rFonts w:cs="v4.2.0"/>
          <w:sz w:val="20"/>
          <w:szCs w:val="20"/>
        </w:rPr>
        <w:t xml:space="preserve">RSRP is defined as the </w:t>
      </w:r>
      <w:r w:rsidRPr="00892FA1">
        <w:rPr>
          <w:rFonts w:cs="v4.2.0"/>
          <w:sz w:val="20"/>
          <w:szCs w:val="20"/>
          <w:lang w:eastAsia="zh-CN"/>
        </w:rPr>
        <w:t>L1-</w:t>
      </w:r>
      <w:r w:rsidRPr="00892FA1">
        <w:rPr>
          <w:rFonts w:cs="v4.2.0"/>
          <w:sz w:val="20"/>
          <w:szCs w:val="20"/>
        </w:rPr>
        <w:t>RSRP measured from one SSB compared to the</w:t>
      </w:r>
      <w:r w:rsidRPr="00892FA1">
        <w:rPr>
          <w:sz w:val="20"/>
          <w:szCs w:val="20"/>
        </w:rPr>
        <w:t xml:space="preserve"> value of L1-RSRP measured from another SSB of the cell(s) </w:t>
      </w:r>
      <w:r w:rsidRPr="00892FA1">
        <w:rPr>
          <w:sz w:val="20"/>
          <w:szCs w:val="20"/>
          <w:lang w:eastAsia="zh-CN"/>
        </w:rPr>
        <w:t>on a different frequency.</w:t>
      </w:r>
    </w:p>
    <w:p w14:paraId="19C00A94" w14:textId="1733F0FD" w:rsidR="00962CDB" w:rsidRPr="00892FA1" w:rsidRDefault="00016953" w:rsidP="00962CDB">
      <w:pPr>
        <w:spacing w:beforeLines="50" w:before="120" w:afterLines="50" w:after="120"/>
        <w:rPr>
          <w:rFonts w:cstheme="minorHAnsi"/>
          <w:b/>
          <w:sz w:val="20"/>
          <w:szCs w:val="20"/>
        </w:rPr>
      </w:pPr>
      <w:r w:rsidRPr="00892FA1">
        <w:rPr>
          <w:rFonts w:cstheme="minorHAnsi"/>
          <w:b/>
          <w:sz w:val="20"/>
          <w:szCs w:val="20"/>
        </w:rPr>
        <w:t xml:space="preserve">Proposal </w:t>
      </w:r>
      <w:r w:rsidR="0001458D" w:rsidRPr="00892FA1">
        <w:rPr>
          <w:rFonts w:cstheme="minorHAnsi"/>
          <w:b/>
          <w:sz w:val="20"/>
          <w:szCs w:val="20"/>
        </w:rPr>
        <w:t>1</w:t>
      </w:r>
      <w:r w:rsidRPr="00892FA1">
        <w:rPr>
          <w:rFonts w:cstheme="minorHAnsi"/>
          <w:b/>
          <w:sz w:val="20"/>
          <w:szCs w:val="20"/>
        </w:rPr>
        <w:t xml:space="preserve">: </w:t>
      </w:r>
      <w:r w:rsidR="00962CDB" w:rsidRPr="00892FA1">
        <w:rPr>
          <w:rFonts w:cstheme="minorHAnsi"/>
          <w:b/>
          <w:sz w:val="20"/>
          <w:szCs w:val="20"/>
        </w:rPr>
        <w:t xml:space="preserve">The intra-frequency relative accuracy of SSB based L1-RSRP is defined as the L1-RSRP measured from one SSB compared to the value of L1-RSRP measured from another SSB of the cell(s) on the same frequency, or between any two </w:t>
      </w:r>
      <w:r w:rsidR="0001458D" w:rsidRPr="00892FA1">
        <w:rPr>
          <w:rFonts w:cstheme="minorHAnsi"/>
          <w:b/>
          <w:sz w:val="20"/>
          <w:szCs w:val="20"/>
        </w:rPr>
        <w:t>SSBs</w:t>
      </w:r>
      <w:r w:rsidR="00962CDB" w:rsidRPr="00892FA1">
        <w:rPr>
          <w:rFonts w:cstheme="minorHAnsi"/>
          <w:b/>
          <w:sz w:val="20"/>
          <w:szCs w:val="20"/>
        </w:rPr>
        <w:t xml:space="preserve"> measured on the same </w:t>
      </w:r>
      <w:r w:rsidR="00961F15" w:rsidRPr="00892FA1">
        <w:rPr>
          <w:rFonts w:cstheme="minorHAnsi"/>
          <w:b/>
          <w:sz w:val="20"/>
          <w:szCs w:val="20"/>
        </w:rPr>
        <w:t>cell</w:t>
      </w:r>
      <w:r w:rsidR="00962CDB" w:rsidRPr="00892FA1">
        <w:rPr>
          <w:rFonts w:cstheme="minorHAnsi"/>
          <w:b/>
          <w:sz w:val="20"/>
          <w:szCs w:val="20"/>
        </w:rPr>
        <w:t>.</w:t>
      </w:r>
    </w:p>
    <w:p w14:paraId="5E40990E" w14:textId="741C9B93" w:rsidR="007E4597" w:rsidRPr="00892FA1" w:rsidRDefault="00962CDB" w:rsidP="00F039A0">
      <w:pPr>
        <w:spacing w:beforeLines="50" w:before="120" w:afterLines="50" w:after="120"/>
        <w:rPr>
          <w:rFonts w:cstheme="minorHAnsi"/>
          <w:b/>
          <w:sz w:val="20"/>
          <w:szCs w:val="20"/>
        </w:rPr>
      </w:pPr>
      <w:r w:rsidRPr="00892FA1">
        <w:rPr>
          <w:rFonts w:cstheme="minorHAnsi"/>
          <w:b/>
          <w:sz w:val="20"/>
          <w:szCs w:val="20"/>
        </w:rPr>
        <w:t>The inter-frequency relative accuracy of SSB based L1-RSRP is defined as the L1-RSRP measured from one SSB compared to the value of L1-RSRP measured from another SSB of the cell(s) on a different frequency.</w:t>
      </w:r>
    </w:p>
    <w:bookmarkEnd w:id="2"/>
    <w:p w14:paraId="4DE6E1A9" w14:textId="685DCDEC" w:rsidR="00CE0D5E" w:rsidRPr="00A17D25" w:rsidRDefault="0012375C" w:rsidP="0012375C">
      <w:pPr>
        <w:pStyle w:val="1"/>
        <w:ind w:left="0" w:firstLine="0"/>
        <w:jc w:val="both"/>
        <w:rPr>
          <w:rFonts w:ascii="Calibri" w:hAnsi="Calibri"/>
          <w:sz w:val="32"/>
          <w:szCs w:val="32"/>
          <w:lang w:eastAsia="zh-CN"/>
        </w:rPr>
      </w:pPr>
      <w:r>
        <w:rPr>
          <w:rFonts w:ascii="Calibri" w:hAnsi="Calibri"/>
          <w:sz w:val="32"/>
          <w:szCs w:val="32"/>
        </w:rPr>
        <w:t xml:space="preserve">3 </w:t>
      </w:r>
      <w:r w:rsidR="00141644" w:rsidRPr="00A17D25">
        <w:rPr>
          <w:rFonts w:ascii="Calibri" w:hAnsi="Calibri"/>
          <w:sz w:val="32"/>
          <w:szCs w:val="32"/>
        </w:rPr>
        <w:t>Summary</w:t>
      </w:r>
    </w:p>
    <w:p w14:paraId="2D6BEBCF" w14:textId="030297A2" w:rsidR="004C0364" w:rsidRDefault="006F7557" w:rsidP="004C0364">
      <w:pPr>
        <w:adjustRightInd w:val="0"/>
        <w:snapToGrid w:val="0"/>
        <w:spacing w:before="180" w:after="120"/>
      </w:pPr>
      <w:r w:rsidRPr="00615B29">
        <w:rPr>
          <w:rFonts w:hint="eastAsia"/>
        </w:rPr>
        <w:t xml:space="preserve">In this </w:t>
      </w:r>
      <w:r w:rsidRPr="00615B29">
        <w:t>paper,</w:t>
      </w:r>
      <w:r w:rsidR="00FB24ED" w:rsidRPr="00615B29">
        <w:rPr>
          <w:rFonts w:hint="eastAsia"/>
        </w:rPr>
        <w:t xml:space="preserve"> </w:t>
      </w:r>
      <w:r w:rsidR="003E65AD">
        <w:t xml:space="preserve">we provide some view on </w:t>
      </w:r>
      <w:r w:rsidR="0095581F">
        <w:t xml:space="preserve">performance requirements for </w:t>
      </w:r>
      <w:r w:rsidR="00892FA1">
        <w:t>R18 mobility</w:t>
      </w:r>
      <w:r w:rsidR="00CE0CB5" w:rsidRPr="00615B29">
        <w:t>.</w:t>
      </w:r>
      <w:r w:rsidR="00E710BA" w:rsidRPr="00615B29">
        <w:t xml:space="preserve"> </w:t>
      </w:r>
      <w:r w:rsidR="009758A1" w:rsidRPr="00615B29">
        <w:t>We have the following proposal</w:t>
      </w:r>
      <w:r w:rsidR="00E710BA" w:rsidRPr="00615B29">
        <w:t>:</w:t>
      </w:r>
    </w:p>
    <w:p w14:paraId="4AAD6B88" w14:textId="77777777" w:rsidR="00892FA1" w:rsidRPr="00892FA1" w:rsidRDefault="00892FA1" w:rsidP="00892FA1">
      <w:pPr>
        <w:spacing w:beforeLines="50" w:before="120" w:afterLines="50" w:after="120"/>
        <w:rPr>
          <w:rFonts w:cstheme="minorHAnsi"/>
          <w:b/>
          <w:sz w:val="20"/>
          <w:szCs w:val="20"/>
        </w:rPr>
      </w:pPr>
      <w:r w:rsidRPr="00892FA1">
        <w:rPr>
          <w:rFonts w:cstheme="minorHAnsi"/>
          <w:b/>
          <w:sz w:val="20"/>
          <w:szCs w:val="20"/>
        </w:rPr>
        <w:t>Proposal 1: The intra-frequency relative accuracy of SSB based L1-RSRP is defined as the L1-RSRP measured from one SSB compared to the value of L1-RSRP measured from another SSB of the cell(s) on the same frequency, or between any two SSBs measured on the same cell.</w:t>
      </w:r>
    </w:p>
    <w:p w14:paraId="7DC79C27" w14:textId="7C5AE067" w:rsidR="009974E3" w:rsidRPr="00892FA1" w:rsidRDefault="00892FA1" w:rsidP="00962CDB">
      <w:pPr>
        <w:spacing w:beforeLines="50" w:before="120" w:afterLines="50" w:after="120"/>
        <w:rPr>
          <w:rFonts w:cstheme="minorHAnsi"/>
          <w:b/>
          <w:sz w:val="20"/>
          <w:szCs w:val="20"/>
        </w:rPr>
      </w:pPr>
      <w:r w:rsidRPr="00892FA1">
        <w:rPr>
          <w:rFonts w:cstheme="minorHAnsi"/>
          <w:b/>
          <w:sz w:val="20"/>
          <w:szCs w:val="20"/>
        </w:rPr>
        <w:t>The inter-frequency relative accuracy of SSB based L1-RSRP is defined as the L1-RSRP measured from one SSB compared to the value of L1-RSRP measured from another SSB of the cell(s) on a different frequency.</w:t>
      </w:r>
    </w:p>
    <w:p w14:paraId="0B28D836" w14:textId="77777777" w:rsidR="006B5F33" w:rsidRDefault="006B5F33" w:rsidP="006B5F33">
      <w:pPr>
        <w:pStyle w:val="1"/>
        <w:jc w:val="both"/>
        <w:rPr>
          <w:rFonts w:asciiTheme="minorHAnsi" w:hAnsiTheme="minorHAnsi" w:cstheme="minorHAnsi"/>
          <w:color w:val="000000" w:themeColor="text1"/>
          <w:sz w:val="32"/>
          <w:szCs w:val="32"/>
        </w:rPr>
      </w:pPr>
      <w:r>
        <w:rPr>
          <w:rFonts w:asciiTheme="minorHAnsi" w:eastAsia="PMingLiU" w:hAnsiTheme="minorHAnsi" w:cstheme="minorHAnsi"/>
          <w:color w:val="000000" w:themeColor="text1"/>
          <w:sz w:val="32"/>
          <w:szCs w:val="32"/>
          <w:lang w:eastAsia="zh-TW"/>
        </w:rPr>
        <w:lastRenderedPageBreak/>
        <w:t>4 Reference</w:t>
      </w:r>
      <w:r>
        <w:rPr>
          <w:rFonts w:asciiTheme="minorHAnsi" w:hAnsiTheme="minorHAnsi" w:cstheme="minorHAnsi"/>
          <w:color w:val="000000" w:themeColor="text1"/>
          <w:sz w:val="32"/>
          <w:szCs w:val="32"/>
        </w:rPr>
        <w:t xml:space="preserve"> </w:t>
      </w:r>
    </w:p>
    <w:p w14:paraId="38FB4B56" w14:textId="6978DC62" w:rsidR="006B5F33" w:rsidRDefault="00892FA1" w:rsidP="006B5F33">
      <w:pPr>
        <w:pStyle w:val="references0"/>
        <w:rPr>
          <w:rFonts w:asciiTheme="minorHAnsi" w:eastAsiaTheme="minorEastAsia" w:hAnsiTheme="minorHAnsi" w:cstheme="minorBidi"/>
          <w:noProof w:val="0"/>
          <w:kern w:val="2"/>
          <w:sz w:val="21"/>
          <w:szCs w:val="22"/>
          <w:lang w:eastAsia="zh-CN"/>
        </w:rPr>
      </w:pPr>
      <w:r w:rsidRPr="00892FA1">
        <w:rPr>
          <w:rFonts w:asciiTheme="minorHAnsi" w:eastAsiaTheme="minorEastAsia" w:hAnsiTheme="minorHAnsi" w:cstheme="minorBidi"/>
          <w:noProof w:val="0"/>
          <w:kern w:val="2"/>
          <w:sz w:val="21"/>
          <w:szCs w:val="22"/>
          <w:lang w:eastAsia="zh-CN"/>
        </w:rPr>
        <w:t>R4-2410400</w:t>
      </w:r>
      <w:r w:rsidR="006B5F33">
        <w:rPr>
          <w:rFonts w:asciiTheme="minorHAnsi" w:eastAsiaTheme="minorEastAsia" w:hAnsiTheme="minorHAnsi" w:cstheme="minorBidi"/>
          <w:noProof w:val="0"/>
          <w:kern w:val="2"/>
          <w:sz w:val="21"/>
          <w:szCs w:val="22"/>
          <w:lang w:eastAsia="zh-CN"/>
        </w:rPr>
        <w:t>,</w:t>
      </w:r>
      <w:r w:rsidR="006B5F33" w:rsidRPr="006B5F33">
        <w:rPr>
          <w:rFonts w:asciiTheme="minorHAnsi" w:eastAsiaTheme="minorEastAsia" w:hAnsiTheme="minorHAnsi" w:cstheme="minorBidi"/>
          <w:noProof w:val="0"/>
          <w:kern w:val="2"/>
          <w:sz w:val="21"/>
          <w:szCs w:val="22"/>
          <w:lang w:eastAsia="zh-CN"/>
        </w:rPr>
        <w:t xml:space="preserve"> Big CR to TS 38.133 on performance requirements for Further NR mobility enhancements</w:t>
      </w:r>
      <w:r w:rsidR="006B5F33">
        <w:rPr>
          <w:rFonts w:asciiTheme="minorHAnsi" w:eastAsiaTheme="minorEastAsia" w:hAnsiTheme="minorHAnsi" w:cstheme="minorBidi"/>
          <w:noProof w:val="0"/>
          <w:kern w:val="2"/>
          <w:sz w:val="21"/>
          <w:szCs w:val="22"/>
          <w:lang w:eastAsia="zh-CN"/>
        </w:rPr>
        <w:t>, MediaTek Inc., Apple, RAN4#11</w:t>
      </w:r>
      <w:r w:rsidR="00B81B27">
        <w:rPr>
          <w:rFonts w:asciiTheme="minorHAnsi" w:eastAsiaTheme="minorEastAsia" w:hAnsiTheme="minorHAnsi" w:cstheme="minorBidi"/>
          <w:noProof w:val="0"/>
          <w:kern w:val="2"/>
          <w:sz w:val="21"/>
          <w:szCs w:val="22"/>
          <w:lang w:eastAsia="zh-CN"/>
        </w:rPr>
        <w:t>1</w:t>
      </w:r>
      <w:r w:rsidR="006B5F33">
        <w:rPr>
          <w:rFonts w:asciiTheme="minorHAnsi" w:eastAsiaTheme="minorEastAsia" w:hAnsiTheme="minorHAnsi" w:cstheme="minorBidi"/>
          <w:noProof w:val="0"/>
          <w:kern w:val="2"/>
          <w:sz w:val="21"/>
          <w:szCs w:val="22"/>
          <w:lang w:eastAsia="zh-CN"/>
        </w:rPr>
        <w:t xml:space="preserve"> meeting, </w:t>
      </w:r>
      <w:proofErr w:type="gramStart"/>
      <w:r w:rsidR="00D274F2">
        <w:rPr>
          <w:rFonts w:asciiTheme="minorHAnsi" w:eastAsiaTheme="minorEastAsia" w:hAnsiTheme="minorHAnsi" w:cstheme="minorBidi"/>
          <w:noProof w:val="0"/>
          <w:kern w:val="2"/>
          <w:sz w:val="21"/>
          <w:szCs w:val="22"/>
          <w:lang w:eastAsia="zh-CN"/>
        </w:rPr>
        <w:t>May</w:t>
      </w:r>
      <w:r w:rsidR="006B5F33">
        <w:rPr>
          <w:rFonts w:asciiTheme="minorHAnsi" w:eastAsiaTheme="minorEastAsia" w:hAnsiTheme="minorHAnsi" w:cstheme="minorBidi"/>
          <w:noProof w:val="0"/>
          <w:kern w:val="2"/>
          <w:sz w:val="21"/>
          <w:szCs w:val="22"/>
          <w:lang w:eastAsia="zh-CN"/>
        </w:rPr>
        <w:t>,</w:t>
      </w:r>
      <w:proofErr w:type="gramEnd"/>
      <w:r w:rsidR="006B5F33">
        <w:rPr>
          <w:rFonts w:asciiTheme="minorHAnsi" w:eastAsiaTheme="minorEastAsia" w:hAnsiTheme="minorHAnsi" w:cstheme="minorBidi"/>
          <w:noProof w:val="0"/>
          <w:kern w:val="2"/>
          <w:sz w:val="21"/>
          <w:szCs w:val="22"/>
          <w:lang w:eastAsia="zh-CN"/>
        </w:rPr>
        <w:t xml:space="preserve"> 2024</w:t>
      </w:r>
    </w:p>
    <w:sectPr w:rsidR="006B5F33"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C02BA8" w14:textId="77777777" w:rsidR="00454E02" w:rsidRDefault="00454E02">
      <w:r>
        <w:separator/>
      </w:r>
    </w:p>
  </w:endnote>
  <w:endnote w:type="continuationSeparator" w:id="0">
    <w:p w14:paraId="349E1195" w14:textId="77777777" w:rsidR="00454E02" w:rsidRDefault="00454E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C19BFA" w14:textId="77777777" w:rsidR="00454E02" w:rsidRDefault="00454E02">
      <w:r>
        <w:separator/>
      </w:r>
    </w:p>
  </w:footnote>
  <w:footnote w:type="continuationSeparator" w:id="0">
    <w:p w14:paraId="4A2BF7A4" w14:textId="77777777" w:rsidR="00454E02" w:rsidRDefault="00454E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CFFAB3C"/>
    <w:multiLevelType w:val="multilevel"/>
    <w:tmpl w:val="BCFFAB3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D62D68"/>
    <w:multiLevelType w:val="hybridMultilevel"/>
    <w:tmpl w:val="8F7CF54A"/>
    <w:lvl w:ilvl="0" w:tplc="F9C8FAA0">
      <w:start w:val="18"/>
      <w:numFmt w:val="bullet"/>
      <w:lvlText w:val=""/>
      <w:lvlJc w:val="left"/>
      <w:pPr>
        <w:ind w:left="780" w:hanging="360"/>
      </w:pPr>
      <w:rPr>
        <w:rFonts w:ascii="Wingdings" w:eastAsiaTheme="minorEastAsia" w:hAnsi="Wingdings" w:cstheme="minorBid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C27DBC"/>
    <w:multiLevelType w:val="hybridMultilevel"/>
    <w:tmpl w:val="CF4066C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09221A6B"/>
    <w:multiLevelType w:val="hybridMultilevel"/>
    <w:tmpl w:val="3DAA1B94"/>
    <w:lvl w:ilvl="0" w:tplc="1E808208">
      <w:start w:val="5"/>
      <w:numFmt w:val="bullet"/>
      <w:lvlText w:val=""/>
      <w:lvlJc w:val="left"/>
      <w:pPr>
        <w:ind w:left="440" w:hanging="440"/>
      </w:pPr>
      <w:rPr>
        <w:rFonts w:ascii="Symbol" w:eastAsia="Batang" w:hAnsi="Symbol"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6" w15:restartNumberingAfterBreak="0">
    <w:nsid w:val="096352C0"/>
    <w:multiLevelType w:val="hybridMultilevel"/>
    <w:tmpl w:val="A484FEA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39270BC"/>
    <w:multiLevelType w:val="hybridMultilevel"/>
    <w:tmpl w:val="4D9CB944"/>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52A183E"/>
    <w:multiLevelType w:val="hybridMultilevel"/>
    <w:tmpl w:val="D48A611E"/>
    <w:lvl w:ilvl="0" w:tplc="04190005">
      <w:start w:val="1"/>
      <w:numFmt w:val="bullet"/>
      <w:lvlText w:val=""/>
      <w:lvlJc w:val="left"/>
      <w:pPr>
        <w:ind w:left="840" w:hanging="360"/>
      </w:pPr>
      <w:rPr>
        <w:rFonts w:ascii="Wingdings" w:hAnsi="Wingding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9" w15:restartNumberingAfterBreak="0">
    <w:nsid w:val="157E341E"/>
    <w:multiLevelType w:val="multilevel"/>
    <w:tmpl w:val="157E341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8B7413E"/>
    <w:multiLevelType w:val="hybridMultilevel"/>
    <w:tmpl w:val="77BCC530"/>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15C53FB"/>
    <w:multiLevelType w:val="hybridMultilevel"/>
    <w:tmpl w:val="E9FC1C62"/>
    <w:lvl w:ilvl="0" w:tplc="6616FAE6">
      <w:start w:val="1"/>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66133A"/>
    <w:multiLevelType w:val="hybridMultilevel"/>
    <w:tmpl w:val="DE18C97A"/>
    <w:lvl w:ilvl="0" w:tplc="F6C801B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3776616D"/>
    <w:multiLevelType w:val="hybridMultilevel"/>
    <w:tmpl w:val="4188631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26B4555"/>
    <w:multiLevelType w:val="hybridMultilevel"/>
    <w:tmpl w:val="27404514"/>
    <w:lvl w:ilvl="0" w:tplc="9B0A457A">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6363952"/>
    <w:multiLevelType w:val="hybridMultilevel"/>
    <w:tmpl w:val="8B90B33A"/>
    <w:lvl w:ilvl="0" w:tplc="9B0A457A">
      <w:start w:val="8"/>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7AA0767"/>
    <w:multiLevelType w:val="hybridMultilevel"/>
    <w:tmpl w:val="360A7DE4"/>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82B5C72"/>
    <w:multiLevelType w:val="hybridMultilevel"/>
    <w:tmpl w:val="70FE6130"/>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9947027"/>
    <w:multiLevelType w:val="hybridMultilevel"/>
    <w:tmpl w:val="9A5E75F0"/>
    <w:lvl w:ilvl="0" w:tplc="C1406FB2">
      <w:start w:val="1"/>
      <w:numFmt w:val="bullet"/>
      <w:lvlText w:val="­"/>
      <w:lvlJc w:val="left"/>
      <w:pPr>
        <w:ind w:left="420" w:hanging="420"/>
      </w:pPr>
      <w:rPr>
        <w:rFonts w:ascii="Modern No. 20" w:hAnsi="Modern No. 20"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E1D00FC"/>
    <w:multiLevelType w:val="multilevel"/>
    <w:tmpl w:val="4E1D00FC"/>
    <w:lvl w:ilvl="0">
      <w:start w:val="1"/>
      <w:numFmt w:val="bullet"/>
      <w:lvlText w:val="•"/>
      <w:lvlJc w:val="left"/>
      <w:pPr>
        <w:ind w:left="1560" w:hanging="420"/>
      </w:pPr>
      <w:rPr>
        <w:rFonts w:ascii="Arial" w:hAnsi="Arial" w:cs="Times New Roman" w:hint="default"/>
      </w:rPr>
    </w:lvl>
    <w:lvl w:ilvl="1">
      <w:numFmt w:val="bullet"/>
      <w:lvlText w:val="-"/>
      <w:lvlJc w:val="left"/>
      <w:pPr>
        <w:ind w:left="1980" w:hanging="420"/>
      </w:pPr>
      <w:rPr>
        <w:rFonts w:ascii="Times" w:eastAsia="Batang" w:hAnsi="Times" w:cs="Times" w:hint="default"/>
      </w:rPr>
    </w:lvl>
    <w:lvl w:ilvl="2">
      <w:numFmt w:val="bullet"/>
      <w:lvlText w:val="-"/>
      <w:lvlJc w:val="left"/>
      <w:pPr>
        <w:ind w:left="2400" w:hanging="420"/>
      </w:pPr>
      <w:rPr>
        <w:rFonts w:ascii="Times" w:eastAsia="Batang" w:hAnsi="Times" w:cs="Times" w:hint="default"/>
      </w:rPr>
    </w:lvl>
    <w:lvl w:ilvl="3">
      <w:numFmt w:val="bullet"/>
      <w:lvlText w:val="-"/>
      <w:lvlJc w:val="left"/>
      <w:pPr>
        <w:ind w:left="2820" w:hanging="420"/>
      </w:pPr>
      <w:rPr>
        <w:rFonts w:ascii="Times" w:eastAsia="Batang" w:hAnsi="Times" w:cs="Times" w:hint="default"/>
      </w:rPr>
    </w:lvl>
    <w:lvl w:ilvl="4">
      <w:start w:val="1"/>
      <w:numFmt w:val="bullet"/>
      <w:lvlText w:val=""/>
      <w:lvlJc w:val="left"/>
      <w:pPr>
        <w:ind w:left="3240" w:hanging="420"/>
      </w:pPr>
      <w:rPr>
        <w:rFonts w:ascii="Wingdings" w:hAnsi="Wingdings" w:hint="default"/>
      </w:rPr>
    </w:lvl>
    <w:lvl w:ilvl="5">
      <w:start w:val="1"/>
      <w:numFmt w:val="bullet"/>
      <w:lvlText w:val=""/>
      <w:lvlJc w:val="left"/>
      <w:pPr>
        <w:ind w:left="3660" w:hanging="420"/>
      </w:pPr>
      <w:rPr>
        <w:rFonts w:ascii="Wingdings" w:hAnsi="Wingdings" w:hint="default"/>
      </w:rPr>
    </w:lvl>
    <w:lvl w:ilvl="6">
      <w:start w:val="1"/>
      <w:numFmt w:val="bullet"/>
      <w:lvlText w:val=""/>
      <w:lvlJc w:val="left"/>
      <w:pPr>
        <w:ind w:left="4080" w:hanging="420"/>
      </w:pPr>
      <w:rPr>
        <w:rFonts w:ascii="Wingdings" w:hAnsi="Wingdings" w:hint="default"/>
      </w:rPr>
    </w:lvl>
    <w:lvl w:ilvl="7">
      <w:start w:val="1"/>
      <w:numFmt w:val="bullet"/>
      <w:lvlText w:val=""/>
      <w:lvlJc w:val="left"/>
      <w:pPr>
        <w:ind w:left="4500" w:hanging="420"/>
      </w:pPr>
      <w:rPr>
        <w:rFonts w:ascii="Wingdings" w:hAnsi="Wingdings" w:hint="default"/>
      </w:rPr>
    </w:lvl>
    <w:lvl w:ilvl="8">
      <w:start w:val="1"/>
      <w:numFmt w:val="bullet"/>
      <w:lvlText w:val=""/>
      <w:lvlJc w:val="left"/>
      <w:pPr>
        <w:ind w:left="4920" w:hanging="420"/>
      </w:pPr>
      <w:rPr>
        <w:rFonts w:ascii="Wingdings" w:hAnsi="Wingdings" w:hint="default"/>
      </w:r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71A3E38"/>
    <w:multiLevelType w:val="hybridMultilevel"/>
    <w:tmpl w:val="356492A8"/>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5" w15:restartNumberingAfterBreak="0">
    <w:nsid w:val="5A2336F9"/>
    <w:multiLevelType w:val="hybridMultilevel"/>
    <w:tmpl w:val="7612154C"/>
    <w:lvl w:ilvl="0" w:tplc="9B0A457A">
      <w:start w:val="8"/>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7"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2656F5E"/>
    <w:multiLevelType w:val="hybridMultilevel"/>
    <w:tmpl w:val="D14C00D8"/>
    <w:lvl w:ilvl="0" w:tplc="DAFC752E">
      <w:start w:val="3"/>
      <w:numFmt w:val="bullet"/>
      <w:lvlText w:val="-"/>
      <w:lvlJc w:val="left"/>
      <w:pPr>
        <w:ind w:left="360" w:hanging="360"/>
      </w:pPr>
      <w:rPr>
        <w:rFonts w:ascii="Calibri" w:eastAsiaTheme="minorEastAsia"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33C1C95"/>
    <w:multiLevelType w:val="hybridMultilevel"/>
    <w:tmpl w:val="D0F25ED6"/>
    <w:lvl w:ilvl="0" w:tplc="DB60718C">
      <w:start w:val="1"/>
      <w:numFmt w:val="bullet"/>
      <w:lvlText w:val="•"/>
      <w:lvlJc w:val="left"/>
      <w:pPr>
        <w:ind w:left="420" w:hanging="420"/>
      </w:pPr>
      <w:rPr>
        <w:rFonts w:ascii="Arial" w:hAnsi="Arial" w:hint="default"/>
      </w:rPr>
    </w:lvl>
    <w:lvl w:ilvl="1" w:tplc="04190005">
      <w:start w:val="1"/>
      <w:numFmt w:val="bullet"/>
      <w:lvlText w:val=""/>
      <w:lvlJc w:val="left"/>
      <w:pPr>
        <w:ind w:left="900" w:hanging="48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5CE2C2E"/>
    <w:multiLevelType w:val="hybridMultilevel"/>
    <w:tmpl w:val="567C2512"/>
    <w:lvl w:ilvl="0" w:tplc="971ED59C">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7A96ED0"/>
    <w:multiLevelType w:val="hybridMultilevel"/>
    <w:tmpl w:val="861E9094"/>
    <w:lvl w:ilvl="0" w:tplc="5AFCDB24">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A846139"/>
    <w:multiLevelType w:val="hybridMultilevel"/>
    <w:tmpl w:val="945CF8E4"/>
    <w:lvl w:ilvl="0" w:tplc="669CEDD4">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119643252">
    <w:abstractNumId w:val="26"/>
  </w:num>
  <w:num w:numId="2" w16cid:durableId="53966016">
    <w:abstractNumId w:val="14"/>
  </w:num>
  <w:num w:numId="3" w16cid:durableId="327442855">
    <w:abstractNumId w:val="3"/>
  </w:num>
  <w:num w:numId="4" w16cid:durableId="1354455727">
    <w:abstractNumId w:val="1"/>
  </w:num>
  <w:num w:numId="5" w16cid:durableId="770322487">
    <w:abstractNumId w:val="22"/>
    <w:lvlOverride w:ilvl="0">
      <w:startOverride w:val="1"/>
    </w:lvlOverride>
  </w:num>
  <w:num w:numId="6" w16cid:durableId="1563060767">
    <w:abstractNumId w:val="27"/>
  </w:num>
  <w:num w:numId="7" w16cid:durableId="1159150346">
    <w:abstractNumId w:val="24"/>
  </w:num>
  <w:num w:numId="8" w16cid:durableId="2040468063">
    <w:abstractNumId w:val="7"/>
  </w:num>
  <w:num w:numId="9" w16cid:durableId="1622221941">
    <w:abstractNumId w:val="29"/>
  </w:num>
  <w:num w:numId="10" w16cid:durableId="1269237905">
    <w:abstractNumId w:val="5"/>
  </w:num>
  <w:num w:numId="11" w16cid:durableId="1434396404">
    <w:abstractNumId w:val="21"/>
  </w:num>
  <w:num w:numId="12" w16cid:durableId="1581479124">
    <w:abstractNumId w:val="28"/>
  </w:num>
  <w:num w:numId="13" w16cid:durableId="945818494">
    <w:abstractNumId w:val="18"/>
  </w:num>
  <w:num w:numId="14" w16cid:durableId="2104496517">
    <w:abstractNumId w:val="10"/>
  </w:num>
  <w:num w:numId="15" w16cid:durableId="731123789">
    <w:abstractNumId w:val="23"/>
  </w:num>
  <w:num w:numId="16" w16cid:durableId="528689450">
    <w:abstractNumId w:val="2"/>
  </w:num>
  <w:num w:numId="17" w16cid:durableId="466581647">
    <w:abstractNumId w:val="8"/>
  </w:num>
  <w:num w:numId="18" w16cid:durableId="1432623594">
    <w:abstractNumId w:val="19"/>
  </w:num>
  <w:num w:numId="19" w16cid:durableId="476998270">
    <w:abstractNumId w:val="15"/>
  </w:num>
  <w:num w:numId="20" w16cid:durableId="329674636">
    <w:abstractNumId w:val="6"/>
  </w:num>
  <w:num w:numId="21" w16cid:durableId="1329022966">
    <w:abstractNumId w:val="0"/>
  </w:num>
  <w:num w:numId="22" w16cid:durableId="861283305">
    <w:abstractNumId w:val="16"/>
  </w:num>
  <w:num w:numId="23" w16cid:durableId="846866278">
    <w:abstractNumId w:val="9"/>
  </w:num>
  <w:num w:numId="24" w16cid:durableId="771172296">
    <w:abstractNumId w:val="20"/>
  </w:num>
  <w:num w:numId="25" w16cid:durableId="372392455">
    <w:abstractNumId w:val="30"/>
  </w:num>
  <w:num w:numId="26" w16cid:durableId="629214439">
    <w:abstractNumId w:val="13"/>
  </w:num>
  <w:num w:numId="27" w16cid:durableId="777719106">
    <w:abstractNumId w:val="11"/>
  </w:num>
  <w:num w:numId="28" w16cid:durableId="1197280920">
    <w:abstractNumId w:val="25"/>
  </w:num>
  <w:num w:numId="29" w16cid:durableId="311714389">
    <w:abstractNumId w:val="17"/>
  </w:num>
  <w:num w:numId="30" w16cid:durableId="959262022">
    <w:abstractNumId w:val="17"/>
  </w:num>
  <w:num w:numId="31" w16cid:durableId="1702169164">
    <w:abstractNumId w:val="20"/>
  </w:num>
  <w:num w:numId="32" w16cid:durableId="92669429">
    <w:abstractNumId w:val="9"/>
  </w:num>
  <w:num w:numId="33" w16cid:durableId="1806124125">
    <w:abstractNumId w:val="32"/>
  </w:num>
  <w:num w:numId="34" w16cid:durableId="383600539">
    <w:abstractNumId w:val="32"/>
  </w:num>
  <w:num w:numId="35" w16cid:durableId="1752703047">
    <w:abstractNumId w:val="27"/>
  </w:num>
  <w:num w:numId="36" w16cid:durableId="1706061281">
    <w:abstractNumId w:val="32"/>
  </w:num>
  <w:num w:numId="37" w16cid:durableId="46112187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942230274">
    <w:abstractNumId w:val="31"/>
  </w:num>
  <w:num w:numId="39" w16cid:durableId="1389497289">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DateAndTime/>
  <w:displayBackgroundShap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fr-FR" w:vendorID="64" w:dllVersion="0" w:nlCheck="1" w:checkStyle="0"/>
  <w:activeWritingStyle w:appName="MSWord" w:lang="zh-TW"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o:colormru v:ext="edit" colors="#aee2b3"/>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4FA6"/>
    <w:rsid w:val="00005C77"/>
    <w:rsid w:val="00005F34"/>
    <w:rsid w:val="000065E7"/>
    <w:rsid w:val="0000673D"/>
    <w:rsid w:val="000069CB"/>
    <w:rsid w:val="00006FDF"/>
    <w:rsid w:val="0000708A"/>
    <w:rsid w:val="0000719E"/>
    <w:rsid w:val="000074C4"/>
    <w:rsid w:val="000074D1"/>
    <w:rsid w:val="00010086"/>
    <w:rsid w:val="00010823"/>
    <w:rsid w:val="00010984"/>
    <w:rsid w:val="00010C28"/>
    <w:rsid w:val="00010F40"/>
    <w:rsid w:val="00010FF3"/>
    <w:rsid w:val="00011779"/>
    <w:rsid w:val="000117F0"/>
    <w:rsid w:val="00011AE1"/>
    <w:rsid w:val="00011B0F"/>
    <w:rsid w:val="000121B2"/>
    <w:rsid w:val="000123A7"/>
    <w:rsid w:val="0001295C"/>
    <w:rsid w:val="00012A64"/>
    <w:rsid w:val="00013036"/>
    <w:rsid w:val="000131AF"/>
    <w:rsid w:val="00013939"/>
    <w:rsid w:val="00013D89"/>
    <w:rsid w:val="000141ED"/>
    <w:rsid w:val="0001458D"/>
    <w:rsid w:val="00014715"/>
    <w:rsid w:val="00014E8B"/>
    <w:rsid w:val="0001535F"/>
    <w:rsid w:val="00015651"/>
    <w:rsid w:val="00015A4B"/>
    <w:rsid w:val="00015AEA"/>
    <w:rsid w:val="00015B29"/>
    <w:rsid w:val="00015EDB"/>
    <w:rsid w:val="00015F77"/>
    <w:rsid w:val="00016016"/>
    <w:rsid w:val="0001601E"/>
    <w:rsid w:val="000160A9"/>
    <w:rsid w:val="00016953"/>
    <w:rsid w:val="00016AF9"/>
    <w:rsid w:val="00016D42"/>
    <w:rsid w:val="000179FC"/>
    <w:rsid w:val="00017EDA"/>
    <w:rsid w:val="00020401"/>
    <w:rsid w:val="00020881"/>
    <w:rsid w:val="000210A8"/>
    <w:rsid w:val="000213B9"/>
    <w:rsid w:val="000214C6"/>
    <w:rsid w:val="000214FB"/>
    <w:rsid w:val="0002157B"/>
    <w:rsid w:val="00021661"/>
    <w:rsid w:val="000216F3"/>
    <w:rsid w:val="000219F5"/>
    <w:rsid w:val="00021D86"/>
    <w:rsid w:val="00021F11"/>
    <w:rsid w:val="00022373"/>
    <w:rsid w:val="00022BC4"/>
    <w:rsid w:val="0002305A"/>
    <w:rsid w:val="000233B3"/>
    <w:rsid w:val="00023439"/>
    <w:rsid w:val="000236A3"/>
    <w:rsid w:val="00023EDD"/>
    <w:rsid w:val="000242E1"/>
    <w:rsid w:val="00024686"/>
    <w:rsid w:val="00024868"/>
    <w:rsid w:val="000248D1"/>
    <w:rsid w:val="00024B9C"/>
    <w:rsid w:val="00024D42"/>
    <w:rsid w:val="00024EE6"/>
    <w:rsid w:val="000254AE"/>
    <w:rsid w:val="0002552E"/>
    <w:rsid w:val="000258B6"/>
    <w:rsid w:val="00025CAB"/>
    <w:rsid w:val="0002622D"/>
    <w:rsid w:val="00026466"/>
    <w:rsid w:val="000266DF"/>
    <w:rsid w:val="00026808"/>
    <w:rsid w:val="00026819"/>
    <w:rsid w:val="00026998"/>
    <w:rsid w:val="000270CF"/>
    <w:rsid w:val="0002728F"/>
    <w:rsid w:val="000278D8"/>
    <w:rsid w:val="00027CD8"/>
    <w:rsid w:val="00027F07"/>
    <w:rsid w:val="00027F35"/>
    <w:rsid w:val="00030732"/>
    <w:rsid w:val="00030895"/>
    <w:rsid w:val="00030972"/>
    <w:rsid w:val="00030C26"/>
    <w:rsid w:val="00030F5E"/>
    <w:rsid w:val="00031924"/>
    <w:rsid w:val="0003194C"/>
    <w:rsid w:val="000321B5"/>
    <w:rsid w:val="000322AE"/>
    <w:rsid w:val="00032920"/>
    <w:rsid w:val="00032EFF"/>
    <w:rsid w:val="00033135"/>
    <w:rsid w:val="00033193"/>
    <w:rsid w:val="00033297"/>
    <w:rsid w:val="0003397E"/>
    <w:rsid w:val="000339EA"/>
    <w:rsid w:val="00033EC4"/>
    <w:rsid w:val="000345EB"/>
    <w:rsid w:val="000347B1"/>
    <w:rsid w:val="00034857"/>
    <w:rsid w:val="0003494A"/>
    <w:rsid w:val="000349B8"/>
    <w:rsid w:val="00034AD2"/>
    <w:rsid w:val="00034CB0"/>
    <w:rsid w:val="00034FF2"/>
    <w:rsid w:val="0003526D"/>
    <w:rsid w:val="00035837"/>
    <w:rsid w:val="00035AC1"/>
    <w:rsid w:val="00036263"/>
    <w:rsid w:val="0003672F"/>
    <w:rsid w:val="0003683B"/>
    <w:rsid w:val="00037056"/>
    <w:rsid w:val="00037425"/>
    <w:rsid w:val="00037775"/>
    <w:rsid w:val="00037A53"/>
    <w:rsid w:val="00037F02"/>
    <w:rsid w:val="00040515"/>
    <w:rsid w:val="0004112C"/>
    <w:rsid w:val="000413D6"/>
    <w:rsid w:val="00041DAB"/>
    <w:rsid w:val="0004269E"/>
    <w:rsid w:val="000426C7"/>
    <w:rsid w:val="00042A1C"/>
    <w:rsid w:val="00042CEE"/>
    <w:rsid w:val="00042DFE"/>
    <w:rsid w:val="000430A6"/>
    <w:rsid w:val="000433DD"/>
    <w:rsid w:val="0004378B"/>
    <w:rsid w:val="000437D2"/>
    <w:rsid w:val="00043815"/>
    <w:rsid w:val="0004440E"/>
    <w:rsid w:val="000447EE"/>
    <w:rsid w:val="00044A3D"/>
    <w:rsid w:val="00044D3E"/>
    <w:rsid w:val="0004503D"/>
    <w:rsid w:val="00045170"/>
    <w:rsid w:val="000452C5"/>
    <w:rsid w:val="000452F9"/>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47C4B"/>
    <w:rsid w:val="00050460"/>
    <w:rsid w:val="00050757"/>
    <w:rsid w:val="00050B16"/>
    <w:rsid w:val="00051155"/>
    <w:rsid w:val="000511F9"/>
    <w:rsid w:val="00051233"/>
    <w:rsid w:val="000514AD"/>
    <w:rsid w:val="000520C4"/>
    <w:rsid w:val="00052179"/>
    <w:rsid w:val="00052255"/>
    <w:rsid w:val="000528A2"/>
    <w:rsid w:val="000528F0"/>
    <w:rsid w:val="00052AD9"/>
    <w:rsid w:val="00053676"/>
    <w:rsid w:val="000536DE"/>
    <w:rsid w:val="0005396C"/>
    <w:rsid w:val="000539B0"/>
    <w:rsid w:val="00053BE5"/>
    <w:rsid w:val="00053D5B"/>
    <w:rsid w:val="00053DA7"/>
    <w:rsid w:val="00054850"/>
    <w:rsid w:val="00054BF7"/>
    <w:rsid w:val="00054D7E"/>
    <w:rsid w:val="00055006"/>
    <w:rsid w:val="000559B5"/>
    <w:rsid w:val="000559F7"/>
    <w:rsid w:val="00056011"/>
    <w:rsid w:val="00056030"/>
    <w:rsid w:val="00056544"/>
    <w:rsid w:val="000569CE"/>
    <w:rsid w:val="00056B40"/>
    <w:rsid w:val="000571F7"/>
    <w:rsid w:val="00057612"/>
    <w:rsid w:val="00057677"/>
    <w:rsid w:val="000577CA"/>
    <w:rsid w:val="00060401"/>
    <w:rsid w:val="00060659"/>
    <w:rsid w:val="000608CD"/>
    <w:rsid w:val="00060C3C"/>
    <w:rsid w:val="0006147B"/>
    <w:rsid w:val="00061909"/>
    <w:rsid w:val="0006191E"/>
    <w:rsid w:val="00061A43"/>
    <w:rsid w:val="00061BE4"/>
    <w:rsid w:val="0006251F"/>
    <w:rsid w:val="00062DB5"/>
    <w:rsid w:val="00062E90"/>
    <w:rsid w:val="0006320D"/>
    <w:rsid w:val="00063754"/>
    <w:rsid w:val="00063B7E"/>
    <w:rsid w:val="00063BD7"/>
    <w:rsid w:val="00063D9E"/>
    <w:rsid w:val="00063E5E"/>
    <w:rsid w:val="000641A5"/>
    <w:rsid w:val="000644F6"/>
    <w:rsid w:val="00064AD3"/>
    <w:rsid w:val="00064E12"/>
    <w:rsid w:val="00064E62"/>
    <w:rsid w:val="00064EE8"/>
    <w:rsid w:val="00065792"/>
    <w:rsid w:val="00065A7F"/>
    <w:rsid w:val="00065C98"/>
    <w:rsid w:val="000663EA"/>
    <w:rsid w:val="00066665"/>
    <w:rsid w:val="00066729"/>
    <w:rsid w:val="00066BC9"/>
    <w:rsid w:val="00066FF1"/>
    <w:rsid w:val="00067353"/>
    <w:rsid w:val="00067520"/>
    <w:rsid w:val="000678F1"/>
    <w:rsid w:val="000678F5"/>
    <w:rsid w:val="00067F0C"/>
    <w:rsid w:val="00070917"/>
    <w:rsid w:val="00070BE8"/>
    <w:rsid w:val="00070C66"/>
    <w:rsid w:val="00070CB6"/>
    <w:rsid w:val="00071020"/>
    <w:rsid w:val="00071072"/>
    <w:rsid w:val="00071124"/>
    <w:rsid w:val="000712C4"/>
    <w:rsid w:val="00071388"/>
    <w:rsid w:val="00071CD5"/>
    <w:rsid w:val="00071FB2"/>
    <w:rsid w:val="000727DB"/>
    <w:rsid w:val="00072E87"/>
    <w:rsid w:val="0007387C"/>
    <w:rsid w:val="00073933"/>
    <w:rsid w:val="00073D47"/>
    <w:rsid w:val="00073FA3"/>
    <w:rsid w:val="0007409C"/>
    <w:rsid w:val="0007428C"/>
    <w:rsid w:val="00074450"/>
    <w:rsid w:val="000744E0"/>
    <w:rsid w:val="00074589"/>
    <w:rsid w:val="00074C1F"/>
    <w:rsid w:val="0007548F"/>
    <w:rsid w:val="000757C6"/>
    <w:rsid w:val="00075C7E"/>
    <w:rsid w:val="00075E03"/>
    <w:rsid w:val="000761C5"/>
    <w:rsid w:val="000763E6"/>
    <w:rsid w:val="00076659"/>
    <w:rsid w:val="000767D1"/>
    <w:rsid w:val="00076B0F"/>
    <w:rsid w:val="00076C26"/>
    <w:rsid w:val="00076C8F"/>
    <w:rsid w:val="00076EF6"/>
    <w:rsid w:val="00077898"/>
    <w:rsid w:val="000778E0"/>
    <w:rsid w:val="000808A6"/>
    <w:rsid w:val="0008092D"/>
    <w:rsid w:val="00080A12"/>
    <w:rsid w:val="00081024"/>
    <w:rsid w:val="0008162B"/>
    <w:rsid w:val="00081AF1"/>
    <w:rsid w:val="000821D3"/>
    <w:rsid w:val="00082448"/>
    <w:rsid w:val="000824D6"/>
    <w:rsid w:val="0008259C"/>
    <w:rsid w:val="00082644"/>
    <w:rsid w:val="000836C7"/>
    <w:rsid w:val="0008384E"/>
    <w:rsid w:val="00083BB1"/>
    <w:rsid w:val="00083C5B"/>
    <w:rsid w:val="00083CBA"/>
    <w:rsid w:val="00083FB0"/>
    <w:rsid w:val="00083FEB"/>
    <w:rsid w:val="00084276"/>
    <w:rsid w:val="00084304"/>
    <w:rsid w:val="00084CBD"/>
    <w:rsid w:val="00084E23"/>
    <w:rsid w:val="00085505"/>
    <w:rsid w:val="00085612"/>
    <w:rsid w:val="00085BD1"/>
    <w:rsid w:val="000863AB"/>
    <w:rsid w:val="000866F7"/>
    <w:rsid w:val="00086950"/>
    <w:rsid w:val="00086BA5"/>
    <w:rsid w:val="00087064"/>
    <w:rsid w:val="0008727D"/>
    <w:rsid w:val="0008734C"/>
    <w:rsid w:val="00087858"/>
    <w:rsid w:val="00090073"/>
    <w:rsid w:val="00090ED4"/>
    <w:rsid w:val="000917B9"/>
    <w:rsid w:val="000917DB"/>
    <w:rsid w:val="00091991"/>
    <w:rsid w:val="00091F15"/>
    <w:rsid w:val="00091F51"/>
    <w:rsid w:val="00092D5C"/>
    <w:rsid w:val="000933D8"/>
    <w:rsid w:val="0009343C"/>
    <w:rsid w:val="000934B5"/>
    <w:rsid w:val="00093B47"/>
    <w:rsid w:val="00093C0A"/>
    <w:rsid w:val="000942A1"/>
    <w:rsid w:val="000943A3"/>
    <w:rsid w:val="00094922"/>
    <w:rsid w:val="0009508C"/>
    <w:rsid w:val="0009580C"/>
    <w:rsid w:val="00095A39"/>
    <w:rsid w:val="0009607D"/>
    <w:rsid w:val="0009630C"/>
    <w:rsid w:val="000963B2"/>
    <w:rsid w:val="0009675A"/>
    <w:rsid w:val="0009699A"/>
    <w:rsid w:val="00096C92"/>
    <w:rsid w:val="00096DB4"/>
    <w:rsid w:val="000972EA"/>
    <w:rsid w:val="00097549"/>
    <w:rsid w:val="0009755B"/>
    <w:rsid w:val="000975D1"/>
    <w:rsid w:val="00097725"/>
    <w:rsid w:val="00097D62"/>
    <w:rsid w:val="00097DFB"/>
    <w:rsid w:val="00097FCB"/>
    <w:rsid w:val="000A02C8"/>
    <w:rsid w:val="000A08CE"/>
    <w:rsid w:val="000A0979"/>
    <w:rsid w:val="000A0E52"/>
    <w:rsid w:val="000A1CEF"/>
    <w:rsid w:val="000A1E89"/>
    <w:rsid w:val="000A20BA"/>
    <w:rsid w:val="000A2225"/>
    <w:rsid w:val="000A2585"/>
    <w:rsid w:val="000A2B39"/>
    <w:rsid w:val="000A2D32"/>
    <w:rsid w:val="000A2EB3"/>
    <w:rsid w:val="000A3051"/>
    <w:rsid w:val="000A3B57"/>
    <w:rsid w:val="000A430E"/>
    <w:rsid w:val="000A453D"/>
    <w:rsid w:val="000A490B"/>
    <w:rsid w:val="000A4E95"/>
    <w:rsid w:val="000A4FCB"/>
    <w:rsid w:val="000A54A0"/>
    <w:rsid w:val="000A56AE"/>
    <w:rsid w:val="000A596D"/>
    <w:rsid w:val="000A5A37"/>
    <w:rsid w:val="000A5CFC"/>
    <w:rsid w:val="000A66CF"/>
    <w:rsid w:val="000A68FD"/>
    <w:rsid w:val="000A6A20"/>
    <w:rsid w:val="000A6FE8"/>
    <w:rsid w:val="000A7726"/>
    <w:rsid w:val="000A77F2"/>
    <w:rsid w:val="000A7CFB"/>
    <w:rsid w:val="000B0287"/>
    <w:rsid w:val="000B036C"/>
    <w:rsid w:val="000B0A66"/>
    <w:rsid w:val="000B0A7F"/>
    <w:rsid w:val="000B0DD3"/>
    <w:rsid w:val="000B0DFE"/>
    <w:rsid w:val="000B198C"/>
    <w:rsid w:val="000B1E7C"/>
    <w:rsid w:val="000B2324"/>
    <w:rsid w:val="000B24AF"/>
    <w:rsid w:val="000B24F8"/>
    <w:rsid w:val="000B278E"/>
    <w:rsid w:val="000B2931"/>
    <w:rsid w:val="000B2A9B"/>
    <w:rsid w:val="000B2FBC"/>
    <w:rsid w:val="000B3671"/>
    <w:rsid w:val="000B37E5"/>
    <w:rsid w:val="000B423B"/>
    <w:rsid w:val="000B425E"/>
    <w:rsid w:val="000B468A"/>
    <w:rsid w:val="000B48B6"/>
    <w:rsid w:val="000B4B3F"/>
    <w:rsid w:val="000B4B93"/>
    <w:rsid w:val="000B5100"/>
    <w:rsid w:val="000B53BB"/>
    <w:rsid w:val="000B553D"/>
    <w:rsid w:val="000B5697"/>
    <w:rsid w:val="000B5B9F"/>
    <w:rsid w:val="000B600B"/>
    <w:rsid w:val="000B6082"/>
    <w:rsid w:val="000B616A"/>
    <w:rsid w:val="000B62BE"/>
    <w:rsid w:val="000B6354"/>
    <w:rsid w:val="000B6915"/>
    <w:rsid w:val="000B6EF3"/>
    <w:rsid w:val="000B7184"/>
    <w:rsid w:val="000B7849"/>
    <w:rsid w:val="000C002E"/>
    <w:rsid w:val="000C005A"/>
    <w:rsid w:val="000C00EA"/>
    <w:rsid w:val="000C011A"/>
    <w:rsid w:val="000C02B4"/>
    <w:rsid w:val="000C053D"/>
    <w:rsid w:val="000C071F"/>
    <w:rsid w:val="000C0A3C"/>
    <w:rsid w:val="000C0C04"/>
    <w:rsid w:val="000C0C49"/>
    <w:rsid w:val="000C0C65"/>
    <w:rsid w:val="000C0D9C"/>
    <w:rsid w:val="000C197E"/>
    <w:rsid w:val="000C22E1"/>
    <w:rsid w:val="000C28E3"/>
    <w:rsid w:val="000C2D07"/>
    <w:rsid w:val="000C346F"/>
    <w:rsid w:val="000C3DBB"/>
    <w:rsid w:val="000C45FD"/>
    <w:rsid w:val="000C4E71"/>
    <w:rsid w:val="000C513B"/>
    <w:rsid w:val="000C5353"/>
    <w:rsid w:val="000C612B"/>
    <w:rsid w:val="000C6216"/>
    <w:rsid w:val="000C621D"/>
    <w:rsid w:val="000C658B"/>
    <w:rsid w:val="000C662C"/>
    <w:rsid w:val="000C67B3"/>
    <w:rsid w:val="000C6848"/>
    <w:rsid w:val="000C6987"/>
    <w:rsid w:val="000C6B0A"/>
    <w:rsid w:val="000C6E02"/>
    <w:rsid w:val="000C772F"/>
    <w:rsid w:val="000C786C"/>
    <w:rsid w:val="000D0027"/>
    <w:rsid w:val="000D00E0"/>
    <w:rsid w:val="000D0335"/>
    <w:rsid w:val="000D08C9"/>
    <w:rsid w:val="000D1281"/>
    <w:rsid w:val="000D1577"/>
    <w:rsid w:val="000D1C76"/>
    <w:rsid w:val="000D1D4F"/>
    <w:rsid w:val="000D2B90"/>
    <w:rsid w:val="000D3205"/>
    <w:rsid w:val="000D3351"/>
    <w:rsid w:val="000D338E"/>
    <w:rsid w:val="000D36B1"/>
    <w:rsid w:val="000D38C0"/>
    <w:rsid w:val="000D3912"/>
    <w:rsid w:val="000D4B1B"/>
    <w:rsid w:val="000D4CC3"/>
    <w:rsid w:val="000D4F32"/>
    <w:rsid w:val="000D566A"/>
    <w:rsid w:val="000D56E8"/>
    <w:rsid w:val="000D59AC"/>
    <w:rsid w:val="000D59B8"/>
    <w:rsid w:val="000D5A2D"/>
    <w:rsid w:val="000D5DB9"/>
    <w:rsid w:val="000D5E8B"/>
    <w:rsid w:val="000D5ED0"/>
    <w:rsid w:val="000D6323"/>
    <w:rsid w:val="000D6626"/>
    <w:rsid w:val="000D6D54"/>
    <w:rsid w:val="000D6FFB"/>
    <w:rsid w:val="000D7412"/>
    <w:rsid w:val="000D7D65"/>
    <w:rsid w:val="000E0B61"/>
    <w:rsid w:val="000E0C7D"/>
    <w:rsid w:val="000E0CF7"/>
    <w:rsid w:val="000E14B3"/>
    <w:rsid w:val="000E166B"/>
    <w:rsid w:val="000E1A0D"/>
    <w:rsid w:val="000E1BB5"/>
    <w:rsid w:val="000E27CF"/>
    <w:rsid w:val="000E2FAF"/>
    <w:rsid w:val="000E3216"/>
    <w:rsid w:val="000E3D57"/>
    <w:rsid w:val="000E448C"/>
    <w:rsid w:val="000E4A20"/>
    <w:rsid w:val="000E4D00"/>
    <w:rsid w:val="000E50A1"/>
    <w:rsid w:val="000E548D"/>
    <w:rsid w:val="000E5BD3"/>
    <w:rsid w:val="000E6A1C"/>
    <w:rsid w:val="000E6E5C"/>
    <w:rsid w:val="000E6EFC"/>
    <w:rsid w:val="000E706C"/>
    <w:rsid w:val="000E7AFA"/>
    <w:rsid w:val="000F0786"/>
    <w:rsid w:val="000F0E8B"/>
    <w:rsid w:val="000F1031"/>
    <w:rsid w:val="000F1B61"/>
    <w:rsid w:val="000F1B74"/>
    <w:rsid w:val="000F20AC"/>
    <w:rsid w:val="000F246A"/>
    <w:rsid w:val="000F2F02"/>
    <w:rsid w:val="000F30DA"/>
    <w:rsid w:val="000F3186"/>
    <w:rsid w:val="000F34AB"/>
    <w:rsid w:val="000F35FB"/>
    <w:rsid w:val="000F38B9"/>
    <w:rsid w:val="000F3B28"/>
    <w:rsid w:val="000F3DCF"/>
    <w:rsid w:val="000F468C"/>
    <w:rsid w:val="000F508D"/>
    <w:rsid w:val="000F5150"/>
    <w:rsid w:val="000F51A1"/>
    <w:rsid w:val="000F5497"/>
    <w:rsid w:val="000F565E"/>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CF7"/>
    <w:rsid w:val="00103E62"/>
    <w:rsid w:val="00103F2F"/>
    <w:rsid w:val="001040D4"/>
    <w:rsid w:val="0010420A"/>
    <w:rsid w:val="00104279"/>
    <w:rsid w:val="00104623"/>
    <w:rsid w:val="00104E55"/>
    <w:rsid w:val="0010520E"/>
    <w:rsid w:val="00105358"/>
    <w:rsid w:val="00105D0A"/>
    <w:rsid w:val="00105D4D"/>
    <w:rsid w:val="00105FE2"/>
    <w:rsid w:val="0010602F"/>
    <w:rsid w:val="0010616E"/>
    <w:rsid w:val="0010668E"/>
    <w:rsid w:val="00106AF9"/>
    <w:rsid w:val="00107A2B"/>
    <w:rsid w:val="00107BF3"/>
    <w:rsid w:val="00110415"/>
    <w:rsid w:val="00110746"/>
    <w:rsid w:val="00110BBD"/>
    <w:rsid w:val="00110C16"/>
    <w:rsid w:val="00110F47"/>
    <w:rsid w:val="00111233"/>
    <w:rsid w:val="001119FD"/>
    <w:rsid w:val="00111B30"/>
    <w:rsid w:val="00111BED"/>
    <w:rsid w:val="00111BEE"/>
    <w:rsid w:val="00111C2D"/>
    <w:rsid w:val="00112020"/>
    <w:rsid w:val="001122AF"/>
    <w:rsid w:val="0011230A"/>
    <w:rsid w:val="0011333B"/>
    <w:rsid w:val="001138D4"/>
    <w:rsid w:val="00113B72"/>
    <w:rsid w:val="00114410"/>
    <w:rsid w:val="00114AD7"/>
    <w:rsid w:val="0011522C"/>
    <w:rsid w:val="00115388"/>
    <w:rsid w:val="001153A7"/>
    <w:rsid w:val="001154E1"/>
    <w:rsid w:val="00115809"/>
    <w:rsid w:val="00115FDA"/>
    <w:rsid w:val="00116525"/>
    <w:rsid w:val="001166B4"/>
    <w:rsid w:val="00116CCF"/>
    <w:rsid w:val="001171FD"/>
    <w:rsid w:val="0011731B"/>
    <w:rsid w:val="00117412"/>
    <w:rsid w:val="0011780E"/>
    <w:rsid w:val="00117D19"/>
    <w:rsid w:val="00117DA7"/>
    <w:rsid w:val="001206D2"/>
    <w:rsid w:val="00120801"/>
    <w:rsid w:val="00120888"/>
    <w:rsid w:val="00120A1A"/>
    <w:rsid w:val="00120BAF"/>
    <w:rsid w:val="00120CD5"/>
    <w:rsid w:val="00120E91"/>
    <w:rsid w:val="001216D3"/>
    <w:rsid w:val="00121720"/>
    <w:rsid w:val="00121893"/>
    <w:rsid w:val="00121BA2"/>
    <w:rsid w:val="00121E5E"/>
    <w:rsid w:val="0012222B"/>
    <w:rsid w:val="001224A0"/>
    <w:rsid w:val="001228AF"/>
    <w:rsid w:val="00122B1D"/>
    <w:rsid w:val="00123511"/>
    <w:rsid w:val="0012375C"/>
    <w:rsid w:val="00123768"/>
    <w:rsid w:val="00123E28"/>
    <w:rsid w:val="00123FC5"/>
    <w:rsid w:val="001246B3"/>
    <w:rsid w:val="00124C9E"/>
    <w:rsid w:val="00125226"/>
    <w:rsid w:val="001252C5"/>
    <w:rsid w:val="0012595A"/>
    <w:rsid w:val="00125E2D"/>
    <w:rsid w:val="001260AD"/>
    <w:rsid w:val="001268AD"/>
    <w:rsid w:val="00126DD3"/>
    <w:rsid w:val="001273A9"/>
    <w:rsid w:val="00127A55"/>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2BA5"/>
    <w:rsid w:val="001335EE"/>
    <w:rsid w:val="001338E2"/>
    <w:rsid w:val="00133F4A"/>
    <w:rsid w:val="00134041"/>
    <w:rsid w:val="00134091"/>
    <w:rsid w:val="001340E0"/>
    <w:rsid w:val="00134300"/>
    <w:rsid w:val="00134309"/>
    <w:rsid w:val="00134FE8"/>
    <w:rsid w:val="001354BA"/>
    <w:rsid w:val="0013568D"/>
    <w:rsid w:val="00135B09"/>
    <w:rsid w:val="00135B39"/>
    <w:rsid w:val="00136167"/>
    <w:rsid w:val="001366B0"/>
    <w:rsid w:val="00136CBF"/>
    <w:rsid w:val="00136F57"/>
    <w:rsid w:val="001372C0"/>
    <w:rsid w:val="001372E1"/>
    <w:rsid w:val="00137807"/>
    <w:rsid w:val="00137C84"/>
    <w:rsid w:val="00137D78"/>
    <w:rsid w:val="00140140"/>
    <w:rsid w:val="00140B34"/>
    <w:rsid w:val="0014100A"/>
    <w:rsid w:val="00141644"/>
    <w:rsid w:val="00141B12"/>
    <w:rsid w:val="00141B7B"/>
    <w:rsid w:val="00141BAC"/>
    <w:rsid w:val="00141C9C"/>
    <w:rsid w:val="001428CA"/>
    <w:rsid w:val="00142DA6"/>
    <w:rsid w:val="00143447"/>
    <w:rsid w:val="0014376F"/>
    <w:rsid w:val="001438A9"/>
    <w:rsid w:val="00143BEF"/>
    <w:rsid w:val="00143C78"/>
    <w:rsid w:val="00143ED9"/>
    <w:rsid w:val="00143EE1"/>
    <w:rsid w:val="001451B1"/>
    <w:rsid w:val="001455B8"/>
    <w:rsid w:val="00145C58"/>
    <w:rsid w:val="00145DB6"/>
    <w:rsid w:val="00145DC2"/>
    <w:rsid w:val="00145F21"/>
    <w:rsid w:val="0014619B"/>
    <w:rsid w:val="0014667F"/>
    <w:rsid w:val="00146E8E"/>
    <w:rsid w:val="00146FA6"/>
    <w:rsid w:val="00147269"/>
    <w:rsid w:val="0014747E"/>
    <w:rsid w:val="001501F9"/>
    <w:rsid w:val="00150222"/>
    <w:rsid w:val="00150722"/>
    <w:rsid w:val="0015087F"/>
    <w:rsid w:val="00151039"/>
    <w:rsid w:val="00151088"/>
    <w:rsid w:val="001513D3"/>
    <w:rsid w:val="001513EB"/>
    <w:rsid w:val="00151893"/>
    <w:rsid w:val="00151A33"/>
    <w:rsid w:val="00151B29"/>
    <w:rsid w:val="00151B93"/>
    <w:rsid w:val="00152127"/>
    <w:rsid w:val="0015216A"/>
    <w:rsid w:val="00152723"/>
    <w:rsid w:val="00152A25"/>
    <w:rsid w:val="00152F51"/>
    <w:rsid w:val="00152FB5"/>
    <w:rsid w:val="00153147"/>
    <w:rsid w:val="0015350C"/>
    <w:rsid w:val="00153A33"/>
    <w:rsid w:val="00153CE8"/>
    <w:rsid w:val="001542E6"/>
    <w:rsid w:val="0015441A"/>
    <w:rsid w:val="00154A2B"/>
    <w:rsid w:val="00154BC6"/>
    <w:rsid w:val="00154C3B"/>
    <w:rsid w:val="00155040"/>
    <w:rsid w:val="0015512C"/>
    <w:rsid w:val="00155797"/>
    <w:rsid w:val="00155BC8"/>
    <w:rsid w:val="00156058"/>
    <w:rsid w:val="00156F9B"/>
    <w:rsid w:val="0015759E"/>
    <w:rsid w:val="001575E9"/>
    <w:rsid w:val="00157A80"/>
    <w:rsid w:val="001602D8"/>
    <w:rsid w:val="001602F4"/>
    <w:rsid w:val="001606D2"/>
    <w:rsid w:val="00160EF9"/>
    <w:rsid w:val="00161B02"/>
    <w:rsid w:val="00161F56"/>
    <w:rsid w:val="00162028"/>
    <w:rsid w:val="001620B9"/>
    <w:rsid w:val="001624A5"/>
    <w:rsid w:val="00162FAF"/>
    <w:rsid w:val="00163203"/>
    <w:rsid w:val="00163235"/>
    <w:rsid w:val="00163497"/>
    <w:rsid w:val="00163717"/>
    <w:rsid w:val="00163953"/>
    <w:rsid w:val="00164048"/>
    <w:rsid w:val="001640AB"/>
    <w:rsid w:val="0016424C"/>
    <w:rsid w:val="001643C8"/>
    <w:rsid w:val="00164998"/>
    <w:rsid w:val="00164EB7"/>
    <w:rsid w:val="00165033"/>
    <w:rsid w:val="0016575F"/>
    <w:rsid w:val="0016581A"/>
    <w:rsid w:val="00165AC5"/>
    <w:rsid w:val="00165DB6"/>
    <w:rsid w:val="00165F58"/>
    <w:rsid w:val="0016622D"/>
    <w:rsid w:val="001662D0"/>
    <w:rsid w:val="00166515"/>
    <w:rsid w:val="001667D8"/>
    <w:rsid w:val="00166846"/>
    <w:rsid w:val="0016699C"/>
    <w:rsid w:val="001669F1"/>
    <w:rsid w:val="00166A10"/>
    <w:rsid w:val="00166C6D"/>
    <w:rsid w:val="00166CDA"/>
    <w:rsid w:val="001670EA"/>
    <w:rsid w:val="001672EB"/>
    <w:rsid w:val="001674A0"/>
    <w:rsid w:val="001679ED"/>
    <w:rsid w:val="00167E3C"/>
    <w:rsid w:val="001702EA"/>
    <w:rsid w:val="001703E6"/>
    <w:rsid w:val="001704B8"/>
    <w:rsid w:val="00170F8B"/>
    <w:rsid w:val="0017108B"/>
    <w:rsid w:val="0017121B"/>
    <w:rsid w:val="00171754"/>
    <w:rsid w:val="0017180F"/>
    <w:rsid w:val="001729D3"/>
    <w:rsid w:val="00172DC0"/>
    <w:rsid w:val="0017329A"/>
    <w:rsid w:val="001737B9"/>
    <w:rsid w:val="00173F96"/>
    <w:rsid w:val="00174A1D"/>
    <w:rsid w:val="00174B75"/>
    <w:rsid w:val="00174C55"/>
    <w:rsid w:val="00174EC2"/>
    <w:rsid w:val="0017551C"/>
    <w:rsid w:val="001756C2"/>
    <w:rsid w:val="00175715"/>
    <w:rsid w:val="00175A69"/>
    <w:rsid w:val="00175CD8"/>
    <w:rsid w:val="00175DE8"/>
    <w:rsid w:val="00176645"/>
    <w:rsid w:val="00176B45"/>
    <w:rsid w:val="00176ED6"/>
    <w:rsid w:val="00177943"/>
    <w:rsid w:val="001779B5"/>
    <w:rsid w:val="001800E8"/>
    <w:rsid w:val="00180811"/>
    <w:rsid w:val="0018082A"/>
    <w:rsid w:val="00180D92"/>
    <w:rsid w:val="001813D1"/>
    <w:rsid w:val="0018167F"/>
    <w:rsid w:val="00181E94"/>
    <w:rsid w:val="00182199"/>
    <w:rsid w:val="001821AE"/>
    <w:rsid w:val="00182415"/>
    <w:rsid w:val="00182B90"/>
    <w:rsid w:val="00182E91"/>
    <w:rsid w:val="0018311E"/>
    <w:rsid w:val="001838F1"/>
    <w:rsid w:val="0018393F"/>
    <w:rsid w:val="00183947"/>
    <w:rsid w:val="00183B2F"/>
    <w:rsid w:val="00183BF7"/>
    <w:rsid w:val="001840A8"/>
    <w:rsid w:val="001841AF"/>
    <w:rsid w:val="0018435E"/>
    <w:rsid w:val="0018460F"/>
    <w:rsid w:val="00184B89"/>
    <w:rsid w:val="00184E77"/>
    <w:rsid w:val="00184F97"/>
    <w:rsid w:val="001850B7"/>
    <w:rsid w:val="001850E5"/>
    <w:rsid w:val="00185969"/>
    <w:rsid w:val="00186AD6"/>
    <w:rsid w:val="00186F4F"/>
    <w:rsid w:val="00186F8A"/>
    <w:rsid w:val="00187BB1"/>
    <w:rsid w:val="00190984"/>
    <w:rsid w:val="001909E0"/>
    <w:rsid w:val="00190C0B"/>
    <w:rsid w:val="00190D94"/>
    <w:rsid w:val="00190DCF"/>
    <w:rsid w:val="0019102B"/>
    <w:rsid w:val="001915F9"/>
    <w:rsid w:val="001919BD"/>
    <w:rsid w:val="00191D28"/>
    <w:rsid w:val="001921BB"/>
    <w:rsid w:val="00192E1A"/>
    <w:rsid w:val="00193528"/>
    <w:rsid w:val="00193686"/>
    <w:rsid w:val="00193934"/>
    <w:rsid w:val="00193E31"/>
    <w:rsid w:val="001942DB"/>
    <w:rsid w:val="0019461B"/>
    <w:rsid w:val="00194AF0"/>
    <w:rsid w:val="00194B45"/>
    <w:rsid w:val="00194FD9"/>
    <w:rsid w:val="00195220"/>
    <w:rsid w:val="0019597A"/>
    <w:rsid w:val="00195BE2"/>
    <w:rsid w:val="00195D2C"/>
    <w:rsid w:val="001964F8"/>
    <w:rsid w:val="00196643"/>
    <w:rsid w:val="001967D5"/>
    <w:rsid w:val="001978E1"/>
    <w:rsid w:val="00197B67"/>
    <w:rsid w:val="001A0201"/>
    <w:rsid w:val="001A06B3"/>
    <w:rsid w:val="001A0969"/>
    <w:rsid w:val="001A102B"/>
    <w:rsid w:val="001A1035"/>
    <w:rsid w:val="001A13FB"/>
    <w:rsid w:val="001A1461"/>
    <w:rsid w:val="001A14E6"/>
    <w:rsid w:val="001A2124"/>
    <w:rsid w:val="001A225A"/>
    <w:rsid w:val="001A248E"/>
    <w:rsid w:val="001A2545"/>
    <w:rsid w:val="001A2D5D"/>
    <w:rsid w:val="001A2E9E"/>
    <w:rsid w:val="001A2FE8"/>
    <w:rsid w:val="001A3853"/>
    <w:rsid w:val="001A38CD"/>
    <w:rsid w:val="001A391A"/>
    <w:rsid w:val="001A3CED"/>
    <w:rsid w:val="001A3E40"/>
    <w:rsid w:val="001A3E51"/>
    <w:rsid w:val="001A4272"/>
    <w:rsid w:val="001A42EE"/>
    <w:rsid w:val="001A442D"/>
    <w:rsid w:val="001A4D95"/>
    <w:rsid w:val="001A4F45"/>
    <w:rsid w:val="001A510E"/>
    <w:rsid w:val="001A5210"/>
    <w:rsid w:val="001A5822"/>
    <w:rsid w:val="001A5AAB"/>
    <w:rsid w:val="001A5B71"/>
    <w:rsid w:val="001A656C"/>
    <w:rsid w:val="001A6C7B"/>
    <w:rsid w:val="001A6E16"/>
    <w:rsid w:val="001A6EE8"/>
    <w:rsid w:val="001A6EF8"/>
    <w:rsid w:val="001A719A"/>
    <w:rsid w:val="001A719D"/>
    <w:rsid w:val="001A780E"/>
    <w:rsid w:val="001A789F"/>
    <w:rsid w:val="001A7FFD"/>
    <w:rsid w:val="001B0250"/>
    <w:rsid w:val="001B065B"/>
    <w:rsid w:val="001B07C0"/>
    <w:rsid w:val="001B0D18"/>
    <w:rsid w:val="001B128B"/>
    <w:rsid w:val="001B1A58"/>
    <w:rsid w:val="001B1B6E"/>
    <w:rsid w:val="001B1DB4"/>
    <w:rsid w:val="001B2031"/>
    <w:rsid w:val="001B286C"/>
    <w:rsid w:val="001B290F"/>
    <w:rsid w:val="001B357D"/>
    <w:rsid w:val="001B3AFA"/>
    <w:rsid w:val="001B4146"/>
    <w:rsid w:val="001B434B"/>
    <w:rsid w:val="001B479F"/>
    <w:rsid w:val="001B488B"/>
    <w:rsid w:val="001B4B04"/>
    <w:rsid w:val="001B4C59"/>
    <w:rsid w:val="001B55B0"/>
    <w:rsid w:val="001B5750"/>
    <w:rsid w:val="001B63E6"/>
    <w:rsid w:val="001B6AE6"/>
    <w:rsid w:val="001B6BFB"/>
    <w:rsid w:val="001B7093"/>
    <w:rsid w:val="001B75EB"/>
    <w:rsid w:val="001B7708"/>
    <w:rsid w:val="001B7D8D"/>
    <w:rsid w:val="001B7F8C"/>
    <w:rsid w:val="001C016A"/>
    <w:rsid w:val="001C0645"/>
    <w:rsid w:val="001C0683"/>
    <w:rsid w:val="001C0784"/>
    <w:rsid w:val="001C084A"/>
    <w:rsid w:val="001C0C81"/>
    <w:rsid w:val="001C0DDB"/>
    <w:rsid w:val="001C107D"/>
    <w:rsid w:val="001C125B"/>
    <w:rsid w:val="001C1261"/>
    <w:rsid w:val="001C14EC"/>
    <w:rsid w:val="001C15DA"/>
    <w:rsid w:val="001C1FE7"/>
    <w:rsid w:val="001C2489"/>
    <w:rsid w:val="001C24BB"/>
    <w:rsid w:val="001C2686"/>
    <w:rsid w:val="001C2EB4"/>
    <w:rsid w:val="001C2EED"/>
    <w:rsid w:val="001C326D"/>
    <w:rsid w:val="001C4322"/>
    <w:rsid w:val="001C4337"/>
    <w:rsid w:val="001C4676"/>
    <w:rsid w:val="001C4D9F"/>
    <w:rsid w:val="001C4EEC"/>
    <w:rsid w:val="001C551C"/>
    <w:rsid w:val="001C5B21"/>
    <w:rsid w:val="001C5C1C"/>
    <w:rsid w:val="001C5E7D"/>
    <w:rsid w:val="001C5F91"/>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699"/>
    <w:rsid w:val="001D1716"/>
    <w:rsid w:val="001D1A64"/>
    <w:rsid w:val="001D202B"/>
    <w:rsid w:val="001D23C2"/>
    <w:rsid w:val="001D241B"/>
    <w:rsid w:val="001D2ABA"/>
    <w:rsid w:val="001D2C8A"/>
    <w:rsid w:val="001D3743"/>
    <w:rsid w:val="001D3830"/>
    <w:rsid w:val="001D3864"/>
    <w:rsid w:val="001D4102"/>
    <w:rsid w:val="001D4501"/>
    <w:rsid w:val="001D4863"/>
    <w:rsid w:val="001D490F"/>
    <w:rsid w:val="001D4B28"/>
    <w:rsid w:val="001D4B44"/>
    <w:rsid w:val="001D4BCF"/>
    <w:rsid w:val="001D4CAC"/>
    <w:rsid w:val="001D4F9E"/>
    <w:rsid w:val="001D54E6"/>
    <w:rsid w:val="001D5531"/>
    <w:rsid w:val="001D55C7"/>
    <w:rsid w:val="001D5959"/>
    <w:rsid w:val="001D5C11"/>
    <w:rsid w:val="001D5DA0"/>
    <w:rsid w:val="001D5DE8"/>
    <w:rsid w:val="001D61E6"/>
    <w:rsid w:val="001D6203"/>
    <w:rsid w:val="001D638C"/>
    <w:rsid w:val="001D7037"/>
    <w:rsid w:val="001D76FE"/>
    <w:rsid w:val="001D7C85"/>
    <w:rsid w:val="001E0189"/>
    <w:rsid w:val="001E05E3"/>
    <w:rsid w:val="001E06D6"/>
    <w:rsid w:val="001E0735"/>
    <w:rsid w:val="001E0B40"/>
    <w:rsid w:val="001E12E8"/>
    <w:rsid w:val="001E1AD2"/>
    <w:rsid w:val="001E1C87"/>
    <w:rsid w:val="001E1CF2"/>
    <w:rsid w:val="001E24A5"/>
    <w:rsid w:val="001E2B47"/>
    <w:rsid w:val="001E2BD4"/>
    <w:rsid w:val="001E2C4C"/>
    <w:rsid w:val="001E2C52"/>
    <w:rsid w:val="001E2DF3"/>
    <w:rsid w:val="001E3040"/>
    <w:rsid w:val="001E343F"/>
    <w:rsid w:val="001E41EB"/>
    <w:rsid w:val="001E4614"/>
    <w:rsid w:val="001E48F4"/>
    <w:rsid w:val="001E4C39"/>
    <w:rsid w:val="001E4C5E"/>
    <w:rsid w:val="001E4D35"/>
    <w:rsid w:val="001E5450"/>
    <w:rsid w:val="001E59BA"/>
    <w:rsid w:val="001E59E0"/>
    <w:rsid w:val="001E5A9F"/>
    <w:rsid w:val="001E675D"/>
    <w:rsid w:val="001E677B"/>
    <w:rsid w:val="001E6CF5"/>
    <w:rsid w:val="001E7244"/>
    <w:rsid w:val="001E729E"/>
    <w:rsid w:val="001E766E"/>
    <w:rsid w:val="001E76A9"/>
    <w:rsid w:val="001E78F9"/>
    <w:rsid w:val="001E7990"/>
    <w:rsid w:val="001E7AC0"/>
    <w:rsid w:val="001F1363"/>
    <w:rsid w:val="001F16BB"/>
    <w:rsid w:val="001F1EFE"/>
    <w:rsid w:val="001F21AA"/>
    <w:rsid w:val="001F2A47"/>
    <w:rsid w:val="001F3096"/>
    <w:rsid w:val="001F30CB"/>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2073"/>
    <w:rsid w:val="002020DE"/>
    <w:rsid w:val="002027D9"/>
    <w:rsid w:val="00202AC5"/>
    <w:rsid w:val="00202B08"/>
    <w:rsid w:val="00202BC3"/>
    <w:rsid w:val="00203389"/>
    <w:rsid w:val="00203447"/>
    <w:rsid w:val="00203804"/>
    <w:rsid w:val="0020383F"/>
    <w:rsid w:val="002046F8"/>
    <w:rsid w:val="00204B3A"/>
    <w:rsid w:val="00205244"/>
    <w:rsid w:val="00205589"/>
    <w:rsid w:val="00205C67"/>
    <w:rsid w:val="00205DC1"/>
    <w:rsid w:val="00205F2A"/>
    <w:rsid w:val="002061D2"/>
    <w:rsid w:val="002069C4"/>
    <w:rsid w:val="00206F6B"/>
    <w:rsid w:val="00207064"/>
    <w:rsid w:val="0020742C"/>
    <w:rsid w:val="0020756A"/>
    <w:rsid w:val="002077DA"/>
    <w:rsid w:val="00207CC5"/>
    <w:rsid w:val="00207D20"/>
    <w:rsid w:val="00207ED9"/>
    <w:rsid w:val="0021010E"/>
    <w:rsid w:val="002104D2"/>
    <w:rsid w:val="00210691"/>
    <w:rsid w:val="00210967"/>
    <w:rsid w:val="002113D4"/>
    <w:rsid w:val="00211717"/>
    <w:rsid w:val="00211A3D"/>
    <w:rsid w:val="00211C84"/>
    <w:rsid w:val="002120D2"/>
    <w:rsid w:val="002124C2"/>
    <w:rsid w:val="00212D47"/>
    <w:rsid w:val="00212DAD"/>
    <w:rsid w:val="0021369D"/>
    <w:rsid w:val="002140D6"/>
    <w:rsid w:val="002141D8"/>
    <w:rsid w:val="002142BA"/>
    <w:rsid w:val="002142D9"/>
    <w:rsid w:val="00214711"/>
    <w:rsid w:val="002149AF"/>
    <w:rsid w:val="00214E33"/>
    <w:rsid w:val="002154BC"/>
    <w:rsid w:val="00215ABC"/>
    <w:rsid w:val="00215BC1"/>
    <w:rsid w:val="00216094"/>
    <w:rsid w:val="002165DE"/>
    <w:rsid w:val="00216656"/>
    <w:rsid w:val="002167E7"/>
    <w:rsid w:val="00216A1B"/>
    <w:rsid w:val="00216A75"/>
    <w:rsid w:val="00216F09"/>
    <w:rsid w:val="00217330"/>
    <w:rsid w:val="00217591"/>
    <w:rsid w:val="00217B03"/>
    <w:rsid w:val="002200DA"/>
    <w:rsid w:val="00220104"/>
    <w:rsid w:val="002202FA"/>
    <w:rsid w:val="0022041B"/>
    <w:rsid w:val="0022066D"/>
    <w:rsid w:val="002208A0"/>
    <w:rsid w:val="00220BF7"/>
    <w:rsid w:val="00220FCE"/>
    <w:rsid w:val="0022170A"/>
    <w:rsid w:val="00222433"/>
    <w:rsid w:val="00222A7A"/>
    <w:rsid w:val="00222CDC"/>
    <w:rsid w:val="0022309C"/>
    <w:rsid w:val="00223189"/>
    <w:rsid w:val="00223445"/>
    <w:rsid w:val="00223D65"/>
    <w:rsid w:val="00223E32"/>
    <w:rsid w:val="00223E6F"/>
    <w:rsid w:val="00223E76"/>
    <w:rsid w:val="00223FC7"/>
    <w:rsid w:val="002244BE"/>
    <w:rsid w:val="0022450A"/>
    <w:rsid w:val="002245C7"/>
    <w:rsid w:val="0022489C"/>
    <w:rsid w:val="00224A2C"/>
    <w:rsid w:val="00224AF6"/>
    <w:rsid w:val="002250ED"/>
    <w:rsid w:val="0022618A"/>
    <w:rsid w:val="0022654A"/>
    <w:rsid w:val="00226C63"/>
    <w:rsid w:val="0022795B"/>
    <w:rsid w:val="00227C15"/>
    <w:rsid w:val="00227E07"/>
    <w:rsid w:val="00230A77"/>
    <w:rsid w:val="00230CC1"/>
    <w:rsid w:val="00230D63"/>
    <w:rsid w:val="002312F4"/>
    <w:rsid w:val="0023131B"/>
    <w:rsid w:val="002317F4"/>
    <w:rsid w:val="00231A14"/>
    <w:rsid w:val="00231C4E"/>
    <w:rsid w:val="00231FC7"/>
    <w:rsid w:val="002323D8"/>
    <w:rsid w:val="00232B4D"/>
    <w:rsid w:val="00232EC0"/>
    <w:rsid w:val="002332B9"/>
    <w:rsid w:val="002333AC"/>
    <w:rsid w:val="0023360D"/>
    <w:rsid w:val="00233B8C"/>
    <w:rsid w:val="00233C5D"/>
    <w:rsid w:val="00233CB9"/>
    <w:rsid w:val="00233DFB"/>
    <w:rsid w:val="00234111"/>
    <w:rsid w:val="002343C6"/>
    <w:rsid w:val="00234715"/>
    <w:rsid w:val="00235836"/>
    <w:rsid w:val="00235BAE"/>
    <w:rsid w:val="00236070"/>
    <w:rsid w:val="0023643E"/>
    <w:rsid w:val="002369D5"/>
    <w:rsid w:val="00236CBD"/>
    <w:rsid w:val="0023735A"/>
    <w:rsid w:val="00237EB7"/>
    <w:rsid w:val="00240018"/>
    <w:rsid w:val="002400C4"/>
    <w:rsid w:val="00240861"/>
    <w:rsid w:val="00240B68"/>
    <w:rsid w:val="00240C40"/>
    <w:rsid w:val="0024158C"/>
    <w:rsid w:val="0024187E"/>
    <w:rsid w:val="00241AAA"/>
    <w:rsid w:val="00241ACD"/>
    <w:rsid w:val="0024211E"/>
    <w:rsid w:val="002424B7"/>
    <w:rsid w:val="002425FE"/>
    <w:rsid w:val="0024278A"/>
    <w:rsid w:val="0024287E"/>
    <w:rsid w:val="002428A3"/>
    <w:rsid w:val="0024336B"/>
    <w:rsid w:val="00243533"/>
    <w:rsid w:val="002435E8"/>
    <w:rsid w:val="00243672"/>
    <w:rsid w:val="00243A9F"/>
    <w:rsid w:val="00243CEF"/>
    <w:rsid w:val="00243FF0"/>
    <w:rsid w:val="0024471D"/>
    <w:rsid w:val="0024478E"/>
    <w:rsid w:val="002447E7"/>
    <w:rsid w:val="00244BA8"/>
    <w:rsid w:val="00244DA7"/>
    <w:rsid w:val="0024530E"/>
    <w:rsid w:val="00245F29"/>
    <w:rsid w:val="002461D1"/>
    <w:rsid w:val="002462D2"/>
    <w:rsid w:val="00246533"/>
    <w:rsid w:val="00246562"/>
    <w:rsid w:val="00246F35"/>
    <w:rsid w:val="002472A0"/>
    <w:rsid w:val="00247A2E"/>
    <w:rsid w:val="0025037F"/>
    <w:rsid w:val="00250645"/>
    <w:rsid w:val="0025091A"/>
    <w:rsid w:val="00250E25"/>
    <w:rsid w:val="00251230"/>
    <w:rsid w:val="0025148C"/>
    <w:rsid w:val="0025151D"/>
    <w:rsid w:val="0025156B"/>
    <w:rsid w:val="00251747"/>
    <w:rsid w:val="002518B4"/>
    <w:rsid w:val="00251DE8"/>
    <w:rsid w:val="00251E0A"/>
    <w:rsid w:val="00251F2A"/>
    <w:rsid w:val="002522C8"/>
    <w:rsid w:val="0025275A"/>
    <w:rsid w:val="00252C17"/>
    <w:rsid w:val="00252CAC"/>
    <w:rsid w:val="00252D44"/>
    <w:rsid w:val="00252EB4"/>
    <w:rsid w:val="002530E7"/>
    <w:rsid w:val="0025337C"/>
    <w:rsid w:val="00253569"/>
    <w:rsid w:val="00253B34"/>
    <w:rsid w:val="00253CC6"/>
    <w:rsid w:val="00254039"/>
    <w:rsid w:val="002543F4"/>
    <w:rsid w:val="00254424"/>
    <w:rsid w:val="00254485"/>
    <w:rsid w:val="002544EC"/>
    <w:rsid w:val="00254DB0"/>
    <w:rsid w:val="00254EB6"/>
    <w:rsid w:val="002551A0"/>
    <w:rsid w:val="0025581D"/>
    <w:rsid w:val="00255AFF"/>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A5"/>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548"/>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67C45"/>
    <w:rsid w:val="00270387"/>
    <w:rsid w:val="00270643"/>
    <w:rsid w:val="00270C59"/>
    <w:rsid w:val="00271547"/>
    <w:rsid w:val="00271A18"/>
    <w:rsid w:val="00271B44"/>
    <w:rsid w:val="00271BFE"/>
    <w:rsid w:val="00271BFF"/>
    <w:rsid w:val="0027235C"/>
    <w:rsid w:val="0027265B"/>
    <w:rsid w:val="00272692"/>
    <w:rsid w:val="00272856"/>
    <w:rsid w:val="00272934"/>
    <w:rsid w:val="00272990"/>
    <w:rsid w:val="00273440"/>
    <w:rsid w:val="00273761"/>
    <w:rsid w:val="0027392E"/>
    <w:rsid w:val="00273A0E"/>
    <w:rsid w:val="00273C48"/>
    <w:rsid w:val="00273CFB"/>
    <w:rsid w:val="002740C4"/>
    <w:rsid w:val="0027444E"/>
    <w:rsid w:val="00274598"/>
    <w:rsid w:val="0027465C"/>
    <w:rsid w:val="002746BD"/>
    <w:rsid w:val="00274874"/>
    <w:rsid w:val="00274AC1"/>
    <w:rsid w:val="00275CE5"/>
    <w:rsid w:val="00275ED5"/>
    <w:rsid w:val="00275FEA"/>
    <w:rsid w:val="002768EF"/>
    <w:rsid w:val="00276AA2"/>
    <w:rsid w:val="00276C7C"/>
    <w:rsid w:val="00276E14"/>
    <w:rsid w:val="0027780A"/>
    <w:rsid w:val="00277836"/>
    <w:rsid w:val="00277C94"/>
    <w:rsid w:val="00280062"/>
    <w:rsid w:val="002801D5"/>
    <w:rsid w:val="002803AC"/>
    <w:rsid w:val="002804F5"/>
    <w:rsid w:val="0028051E"/>
    <w:rsid w:val="002805E5"/>
    <w:rsid w:val="00280988"/>
    <w:rsid w:val="00281542"/>
    <w:rsid w:val="00281625"/>
    <w:rsid w:val="0028173A"/>
    <w:rsid w:val="002818D5"/>
    <w:rsid w:val="00281C59"/>
    <w:rsid w:val="00281CE8"/>
    <w:rsid w:val="00282ACE"/>
    <w:rsid w:val="00282B68"/>
    <w:rsid w:val="00282D52"/>
    <w:rsid w:val="00282EB8"/>
    <w:rsid w:val="00283083"/>
    <w:rsid w:val="00283203"/>
    <w:rsid w:val="00283311"/>
    <w:rsid w:val="00283A79"/>
    <w:rsid w:val="00283BE2"/>
    <w:rsid w:val="00283E79"/>
    <w:rsid w:val="0028408E"/>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32B"/>
    <w:rsid w:val="0029042E"/>
    <w:rsid w:val="00290499"/>
    <w:rsid w:val="002906E7"/>
    <w:rsid w:val="002907BA"/>
    <w:rsid w:val="00290D19"/>
    <w:rsid w:val="002910EE"/>
    <w:rsid w:val="00291296"/>
    <w:rsid w:val="0029170E"/>
    <w:rsid w:val="00291EC7"/>
    <w:rsid w:val="00291EE2"/>
    <w:rsid w:val="002927DE"/>
    <w:rsid w:val="0029281C"/>
    <w:rsid w:val="00292908"/>
    <w:rsid w:val="00292B5F"/>
    <w:rsid w:val="00293688"/>
    <w:rsid w:val="00294741"/>
    <w:rsid w:val="002947BB"/>
    <w:rsid w:val="00294B67"/>
    <w:rsid w:val="00294D5F"/>
    <w:rsid w:val="00294E8F"/>
    <w:rsid w:val="00296DC9"/>
    <w:rsid w:val="00297210"/>
    <w:rsid w:val="00297370"/>
    <w:rsid w:val="00297A7F"/>
    <w:rsid w:val="00297BFB"/>
    <w:rsid w:val="00297CDF"/>
    <w:rsid w:val="002A00D4"/>
    <w:rsid w:val="002A00DD"/>
    <w:rsid w:val="002A0393"/>
    <w:rsid w:val="002A0A2F"/>
    <w:rsid w:val="002A0E0B"/>
    <w:rsid w:val="002A0FD2"/>
    <w:rsid w:val="002A14C6"/>
    <w:rsid w:val="002A1A31"/>
    <w:rsid w:val="002A1F6A"/>
    <w:rsid w:val="002A23D9"/>
    <w:rsid w:val="002A29A8"/>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A62"/>
    <w:rsid w:val="002A5B7C"/>
    <w:rsid w:val="002A64D0"/>
    <w:rsid w:val="002A64E2"/>
    <w:rsid w:val="002A6A9E"/>
    <w:rsid w:val="002A6F00"/>
    <w:rsid w:val="002A7275"/>
    <w:rsid w:val="002A73F2"/>
    <w:rsid w:val="002A7608"/>
    <w:rsid w:val="002A76A4"/>
    <w:rsid w:val="002A7EFD"/>
    <w:rsid w:val="002A7F4E"/>
    <w:rsid w:val="002B034A"/>
    <w:rsid w:val="002B072A"/>
    <w:rsid w:val="002B132E"/>
    <w:rsid w:val="002B1398"/>
    <w:rsid w:val="002B19F1"/>
    <w:rsid w:val="002B1DA0"/>
    <w:rsid w:val="002B2813"/>
    <w:rsid w:val="002B2E28"/>
    <w:rsid w:val="002B2FC4"/>
    <w:rsid w:val="002B300D"/>
    <w:rsid w:val="002B3332"/>
    <w:rsid w:val="002B3404"/>
    <w:rsid w:val="002B35DB"/>
    <w:rsid w:val="002B3642"/>
    <w:rsid w:val="002B3988"/>
    <w:rsid w:val="002B3BC1"/>
    <w:rsid w:val="002B3E72"/>
    <w:rsid w:val="002B3ECB"/>
    <w:rsid w:val="002B4816"/>
    <w:rsid w:val="002B4C8C"/>
    <w:rsid w:val="002B5565"/>
    <w:rsid w:val="002B5808"/>
    <w:rsid w:val="002B5D8B"/>
    <w:rsid w:val="002B606E"/>
    <w:rsid w:val="002B6194"/>
    <w:rsid w:val="002B6850"/>
    <w:rsid w:val="002B6DF5"/>
    <w:rsid w:val="002B70BB"/>
    <w:rsid w:val="002B773C"/>
    <w:rsid w:val="002B7DE6"/>
    <w:rsid w:val="002C0245"/>
    <w:rsid w:val="002C1163"/>
    <w:rsid w:val="002C13C1"/>
    <w:rsid w:val="002C13D8"/>
    <w:rsid w:val="002C1504"/>
    <w:rsid w:val="002C18DD"/>
    <w:rsid w:val="002C1C02"/>
    <w:rsid w:val="002C1D8E"/>
    <w:rsid w:val="002C27DF"/>
    <w:rsid w:val="002C2C19"/>
    <w:rsid w:val="002C3C8A"/>
    <w:rsid w:val="002C595D"/>
    <w:rsid w:val="002C5A0A"/>
    <w:rsid w:val="002C5CC9"/>
    <w:rsid w:val="002C61AC"/>
    <w:rsid w:val="002C631D"/>
    <w:rsid w:val="002C6990"/>
    <w:rsid w:val="002C69E5"/>
    <w:rsid w:val="002C7402"/>
    <w:rsid w:val="002C7829"/>
    <w:rsid w:val="002C7CFD"/>
    <w:rsid w:val="002D0098"/>
    <w:rsid w:val="002D06C2"/>
    <w:rsid w:val="002D0792"/>
    <w:rsid w:val="002D0D79"/>
    <w:rsid w:val="002D1181"/>
    <w:rsid w:val="002D1887"/>
    <w:rsid w:val="002D18AA"/>
    <w:rsid w:val="002D1960"/>
    <w:rsid w:val="002D1B3F"/>
    <w:rsid w:val="002D33DC"/>
    <w:rsid w:val="002D365F"/>
    <w:rsid w:val="002D3909"/>
    <w:rsid w:val="002D3917"/>
    <w:rsid w:val="002D391D"/>
    <w:rsid w:val="002D3F5E"/>
    <w:rsid w:val="002D4C3B"/>
    <w:rsid w:val="002D50E3"/>
    <w:rsid w:val="002D549E"/>
    <w:rsid w:val="002D57E2"/>
    <w:rsid w:val="002D5868"/>
    <w:rsid w:val="002D5DA4"/>
    <w:rsid w:val="002D5EED"/>
    <w:rsid w:val="002D5FB9"/>
    <w:rsid w:val="002D6230"/>
    <w:rsid w:val="002D6310"/>
    <w:rsid w:val="002D650C"/>
    <w:rsid w:val="002D6962"/>
    <w:rsid w:val="002D6EDD"/>
    <w:rsid w:val="002D701B"/>
    <w:rsid w:val="002D7417"/>
    <w:rsid w:val="002D74DE"/>
    <w:rsid w:val="002E03A9"/>
    <w:rsid w:val="002E054C"/>
    <w:rsid w:val="002E0814"/>
    <w:rsid w:val="002E0F5F"/>
    <w:rsid w:val="002E1108"/>
    <w:rsid w:val="002E1AF4"/>
    <w:rsid w:val="002E1B1E"/>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DDF"/>
    <w:rsid w:val="002E7133"/>
    <w:rsid w:val="002E71DF"/>
    <w:rsid w:val="002E73A6"/>
    <w:rsid w:val="002E745A"/>
    <w:rsid w:val="002E7B3B"/>
    <w:rsid w:val="002F0187"/>
    <w:rsid w:val="002F09BA"/>
    <w:rsid w:val="002F0C2A"/>
    <w:rsid w:val="002F0D98"/>
    <w:rsid w:val="002F0DCB"/>
    <w:rsid w:val="002F1318"/>
    <w:rsid w:val="002F1770"/>
    <w:rsid w:val="002F1859"/>
    <w:rsid w:val="002F191F"/>
    <w:rsid w:val="002F1927"/>
    <w:rsid w:val="002F21AC"/>
    <w:rsid w:val="002F2294"/>
    <w:rsid w:val="002F27B3"/>
    <w:rsid w:val="002F3017"/>
    <w:rsid w:val="002F304A"/>
    <w:rsid w:val="002F3132"/>
    <w:rsid w:val="002F3203"/>
    <w:rsid w:val="002F3287"/>
    <w:rsid w:val="002F3323"/>
    <w:rsid w:val="002F3AB4"/>
    <w:rsid w:val="002F41F9"/>
    <w:rsid w:val="002F444C"/>
    <w:rsid w:val="002F462D"/>
    <w:rsid w:val="002F46F3"/>
    <w:rsid w:val="002F4AC9"/>
    <w:rsid w:val="002F4BCA"/>
    <w:rsid w:val="002F4C8F"/>
    <w:rsid w:val="002F54FD"/>
    <w:rsid w:val="002F5804"/>
    <w:rsid w:val="002F618D"/>
    <w:rsid w:val="002F6455"/>
    <w:rsid w:val="002F64BB"/>
    <w:rsid w:val="002F6ABF"/>
    <w:rsid w:val="002F6CBF"/>
    <w:rsid w:val="002F6CF8"/>
    <w:rsid w:val="002F7148"/>
    <w:rsid w:val="002F72DA"/>
    <w:rsid w:val="002F7788"/>
    <w:rsid w:val="002F7D8D"/>
    <w:rsid w:val="002F7FF6"/>
    <w:rsid w:val="0030017A"/>
    <w:rsid w:val="003002F9"/>
    <w:rsid w:val="0030043E"/>
    <w:rsid w:val="00301000"/>
    <w:rsid w:val="00301089"/>
    <w:rsid w:val="00301111"/>
    <w:rsid w:val="0030128C"/>
    <w:rsid w:val="0030141E"/>
    <w:rsid w:val="0030192B"/>
    <w:rsid w:val="00301AA6"/>
    <w:rsid w:val="00301D6C"/>
    <w:rsid w:val="00302504"/>
    <w:rsid w:val="0030279D"/>
    <w:rsid w:val="0030280E"/>
    <w:rsid w:val="00302CF8"/>
    <w:rsid w:val="003031B7"/>
    <w:rsid w:val="0030326C"/>
    <w:rsid w:val="0030330E"/>
    <w:rsid w:val="003037F4"/>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5E3"/>
    <w:rsid w:val="0030684E"/>
    <w:rsid w:val="003069D1"/>
    <w:rsid w:val="00306BEF"/>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B2C"/>
    <w:rsid w:val="00317E30"/>
    <w:rsid w:val="00317EC3"/>
    <w:rsid w:val="00317F24"/>
    <w:rsid w:val="003205EB"/>
    <w:rsid w:val="003208EF"/>
    <w:rsid w:val="00320A11"/>
    <w:rsid w:val="00320CF6"/>
    <w:rsid w:val="00321418"/>
    <w:rsid w:val="0032146E"/>
    <w:rsid w:val="0032170A"/>
    <w:rsid w:val="00321852"/>
    <w:rsid w:val="00321EAF"/>
    <w:rsid w:val="00321F48"/>
    <w:rsid w:val="0032226F"/>
    <w:rsid w:val="003224C0"/>
    <w:rsid w:val="0032283C"/>
    <w:rsid w:val="00322BC6"/>
    <w:rsid w:val="00322F3C"/>
    <w:rsid w:val="0032302D"/>
    <w:rsid w:val="0032451B"/>
    <w:rsid w:val="00324866"/>
    <w:rsid w:val="003250C8"/>
    <w:rsid w:val="003258BB"/>
    <w:rsid w:val="003258C7"/>
    <w:rsid w:val="00325C58"/>
    <w:rsid w:val="00326CC9"/>
    <w:rsid w:val="00326D39"/>
    <w:rsid w:val="00326DDA"/>
    <w:rsid w:val="003273C6"/>
    <w:rsid w:val="003276CF"/>
    <w:rsid w:val="00327725"/>
    <w:rsid w:val="00327A0C"/>
    <w:rsid w:val="00327A6E"/>
    <w:rsid w:val="003300BD"/>
    <w:rsid w:val="00330469"/>
    <w:rsid w:val="003304B7"/>
    <w:rsid w:val="00330797"/>
    <w:rsid w:val="003309F4"/>
    <w:rsid w:val="00330A2E"/>
    <w:rsid w:val="0033149D"/>
    <w:rsid w:val="00331903"/>
    <w:rsid w:val="00331C6A"/>
    <w:rsid w:val="00332709"/>
    <w:rsid w:val="00333319"/>
    <w:rsid w:val="00333B95"/>
    <w:rsid w:val="00333E46"/>
    <w:rsid w:val="003344CA"/>
    <w:rsid w:val="0033464F"/>
    <w:rsid w:val="00334A08"/>
    <w:rsid w:val="00334AA0"/>
    <w:rsid w:val="00334B80"/>
    <w:rsid w:val="00334C64"/>
    <w:rsid w:val="00334E24"/>
    <w:rsid w:val="00334FCF"/>
    <w:rsid w:val="003350C7"/>
    <w:rsid w:val="00335473"/>
    <w:rsid w:val="00335F0B"/>
    <w:rsid w:val="0033662D"/>
    <w:rsid w:val="003368AE"/>
    <w:rsid w:val="00336B61"/>
    <w:rsid w:val="00336C0D"/>
    <w:rsid w:val="003370DD"/>
    <w:rsid w:val="0033715B"/>
    <w:rsid w:val="00337961"/>
    <w:rsid w:val="00337B89"/>
    <w:rsid w:val="00337D71"/>
    <w:rsid w:val="00340BDE"/>
    <w:rsid w:val="00340EC0"/>
    <w:rsid w:val="0034111C"/>
    <w:rsid w:val="003411BB"/>
    <w:rsid w:val="003412C8"/>
    <w:rsid w:val="00341AF3"/>
    <w:rsid w:val="00341B77"/>
    <w:rsid w:val="0034222E"/>
    <w:rsid w:val="0034267D"/>
    <w:rsid w:val="003429AC"/>
    <w:rsid w:val="00342D4E"/>
    <w:rsid w:val="00342E17"/>
    <w:rsid w:val="00342E44"/>
    <w:rsid w:val="0034371C"/>
    <w:rsid w:val="00343854"/>
    <w:rsid w:val="00343FE8"/>
    <w:rsid w:val="0034444D"/>
    <w:rsid w:val="00344510"/>
    <w:rsid w:val="003447A5"/>
    <w:rsid w:val="00344DAB"/>
    <w:rsid w:val="00345022"/>
    <w:rsid w:val="003456F3"/>
    <w:rsid w:val="0034578A"/>
    <w:rsid w:val="00345F76"/>
    <w:rsid w:val="00346539"/>
    <w:rsid w:val="0034688E"/>
    <w:rsid w:val="00346A2E"/>
    <w:rsid w:val="00346AF4"/>
    <w:rsid w:val="00346B6E"/>
    <w:rsid w:val="00347472"/>
    <w:rsid w:val="00347772"/>
    <w:rsid w:val="0034787E"/>
    <w:rsid w:val="00347AA0"/>
    <w:rsid w:val="00347DD9"/>
    <w:rsid w:val="00347E65"/>
    <w:rsid w:val="003503D8"/>
    <w:rsid w:val="0035058C"/>
    <w:rsid w:val="003506D9"/>
    <w:rsid w:val="00350908"/>
    <w:rsid w:val="0035090A"/>
    <w:rsid w:val="0035096E"/>
    <w:rsid w:val="00350ADD"/>
    <w:rsid w:val="00350B34"/>
    <w:rsid w:val="00350BA5"/>
    <w:rsid w:val="00351073"/>
    <w:rsid w:val="00351118"/>
    <w:rsid w:val="003511B2"/>
    <w:rsid w:val="00351267"/>
    <w:rsid w:val="003512C6"/>
    <w:rsid w:val="00351AFC"/>
    <w:rsid w:val="00352096"/>
    <w:rsid w:val="00352BDF"/>
    <w:rsid w:val="00352D21"/>
    <w:rsid w:val="003530AE"/>
    <w:rsid w:val="003533A1"/>
    <w:rsid w:val="00353440"/>
    <w:rsid w:val="00353803"/>
    <w:rsid w:val="003539D6"/>
    <w:rsid w:val="00353A43"/>
    <w:rsid w:val="00353A4D"/>
    <w:rsid w:val="00353A6B"/>
    <w:rsid w:val="00353A6C"/>
    <w:rsid w:val="00354031"/>
    <w:rsid w:val="003545C4"/>
    <w:rsid w:val="003549E3"/>
    <w:rsid w:val="0035510E"/>
    <w:rsid w:val="00355528"/>
    <w:rsid w:val="00355848"/>
    <w:rsid w:val="003558EC"/>
    <w:rsid w:val="00355A61"/>
    <w:rsid w:val="00355BCB"/>
    <w:rsid w:val="0035608F"/>
    <w:rsid w:val="00356345"/>
    <w:rsid w:val="0035638A"/>
    <w:rsid w:val="003566D8"/>
    <w:rsid w:val="00356893"/>
    <w:rsid w:val="00356AEF"/>
    <w:rsid w:val="00356CD8"/>
    <w:rsid w:val="00356EFD"/>
    <w:rsid w:val="00357106"/>
    <w:rsid w:val="00357B9C"/>
    <w:rsid w:val="00357E4F"/>
    <w:rsid w:val="00357F2D"/>
    <w:rsid w:val="00360044"/>
    <w:rsid w:val="00360693"/>
    <w:rsid w:val="00360A11"/>
    <w:rsid w:val="00360A5E"/>
    <w:rsid w:val="003610EE"/>
    <w:rsid w:val="003611E7"/>
    <w:rsid w:val="00361A00"/>
    <w:rsid w:val="00361B42"/>
    <w:rsid w:val="0036294F"/>
    <w:rsid w:val="0036408B"/>
    <w:rsid w:val="003642A6"/>
    <w:rsid w:val="003643CB"/>
    <w:rsid w:val="003649D3"/>
    <w:rsid w:val="00364DFD"/>
    <w:rsid w:val="0036512A"/>
    <w:rsid w:val="0036549B"/>
    <w:rsid w:val="003657B4"/>
    <w:rsid w:val="00365A0C"/>
    <w:rsid w:val="00365B13"/>
    <w:rsid w:val="00365D8F"/>
    <w:rsid w:val="0036634E"/>
    <w:rsid w:val="0036652C"/>
    <w:rsid w:val="0036658D"/>
    <w:rsid w:val="0036694E"/>
    <w:rsid w:val="0036717B"/>
    <w:rsid w:val="00367473"/>
    <w:rsid w:val="003674B3"/>
    <w:rsid w:val="003676B4"/>
    <w:rsid w:val="00370081"/>
    <w:rsid w:val="00370C8E"/>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01"/>
    <w:rsid w:val="0037751C"/>
    <w:rsid w:val="00377845"/>
    <w:rsid w:val="00377EFD"/>
    <w:rsid w:val="0038006B"/>
    <w:rsid w:val="0038049F"/>
    <w:rsid w:val="003808DC"/>
    <w:rsid w:val="00380D92"/>
    <w:rsid w:val="00381197"/>
    <w:rsid w:val="00381B18"/>
    <w:rsid w:val="003823F2"/>
    <w:rsid w:val="00382BF6"/>
    <w:rsid w:val="00383AF2"/>
    <w:rsid w:val="00384091"/>
    <w:rsid w:val="00384126"/>
    <w:rsid w:val="003842CD"/>
    <w:rsid w:val="0038481C"/>
    <w:rsid w:val="0038483B"/>
    <w:rsid w:val="00384872"/>
    <w:rsid w:val="00384D39"/>
    <w:rsid w:val="00384F0A"/>
    <w:rsid w:val="003850E6"/>
    <w:rsid w:val="003855D0"/>
    <w:rsid w:val="00386065"/>
    <w:rsid w:val="003864BB"/>
    <w:rsid w:val="0038671F"/>
    <w:rsid w:val="00386816"/>
    <w:rsid w:val="00386BB9"/>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3051"/>
    <w:rsid w:val="00393479"/>
    <w:rsid w:val="00393687"/>
    <w:rsid w:val="00393754"/>
    <w:rsid w:val="00393B15"/>
    <w:rsid w:val="00393BF1"/>
    <w:rsid w:val="00394075"/>
    <w:rsid w:val="00394333"/>
    <w:rsid w:val="00394557"/>
    <w:rsid w:val="00394604"/>
    <w:rsid w:val="00394A1B"/>
    <w:rsid w:val="00395229"/>
    <w:rsid w:val="00395543"/>
    <w:rsid w:val="00395ECD"/>
    <w:rsid w:val="00395FFF"/>
    <w:rsid w:val="003963E9"/>
    <w:rsid w:val="00396692"/>
    <w:rsid w:val="00396B8A"/>
    <w:rsid w:val="00396EFC"/>
    <w:rsid w:val="00397333"/>
    <w:rsid w:val="00397456"/>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29"/>
    <w:rsid w:val="003A4BB1"/>
    <w:rsid w:val="003A4BFA"/>
    <w:rsid w:val="003A4CB0"/>
    <w:rsid w:val="003A4CCF"/>
    <w:rsid w:val="003A5321"/>
    <w:rsid w:val="003A56F6"/>
    <w:rsid w:val="003A580A"/>
    <w:rsid w:val="003A597F"/>
    <w:rsid w:val="003A5D71"/>
    <w:rsid w:val="003A5DBE"/>
    <w:rsid w:val="003A5EB3"/>
    <w:rsid w:val="003A5EB4"/>
    <w:rsid w:val="003A61B4"/>
    <w:rsid w:val="003A6201"/>
    <w:rsid w:val="003A63ED"/>
    <w:rsid w:val="003A6649"/>
    <w:rsid w:val="003A7155"/>
    <w:rsid w:val="003A72EA"/>
    <w:rsid w:val="003A73F8"/>
    <w:rsid w:val="003A791B"/>
    <w:rsid w:val="003A798C"/>
    <w:rsid w:val="003B02A0"/>
    <w:rsid w:val="003B030B"/>
    <w:rsid w:val="003B0F00"/>
    <w:rsid w:val="003B15F7"/>
    <w:rsid w:val="003B195D"/>
    <w:rsid w:val="003B206A"/>
    <w:rsid w:val="003B29F6"/>
    <w:rsid w:val="003B2AC8"/>
    <w:rsid w:val="003B32B9"/>
    <w:rsid w:val="003B39A6"/>
    <w:rsid w:val="003B421D"/>
    <w:rsid w:val="003B4282"/>
    <w:rsid w:val="003B4975"/>
    <w:rsid w:val="003B4E39"/>
    <w:rsid w:val="003B4F7B"/>
    <w:rsid w:val="003B50D7"/>
    <w:rsid w:val="003B5375"/>
    <w:rsid w:val="003B5AA1"/>
    <w:rsid w:val="003B5BF0"/>
    <w:rsid w:val="003B5C2A"/>
    <w:rsid w:val="003B5C60"/>
    <w:rsid w:val="003B6070"/>
    <w:rsid w:val="003B63F4"/>
    <w:rsid w:val="003B653D"/>
    <w:rsid w:val="003B65F8"/>
    <w:rsid w:val="003B6ED9"/>
    <w:rsid w:val="003B72DA"/>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0FD8"/>
    <w:rsid w:val="003D2490"/>
    <w:rsid w:val="003D24D5"/>
    <w:rsid w:val="003D24F2"/>
    <w:rsid w:val="003D36EA"/>
    <w:rsid w:val="003D3B25"/>
    <w:rsid w:val="003D3E24"/>
    <w:rsid w:val="003D3E60"/>
    <w:rsid w:val="003D402B"/>
    <w:rsid w:val="003D43A7"/>
    <w:rsid w:val="003D4720"/>
    <w:rsid w:val="003D4A58"/>
    <w:rsid w:val="003D4D37"/>
    <w:rsid w:val="003D4F4C"/>
    <w:rsid w:val="003D5507"/>
    <w:rsid w:val="003D67ED"/>
    <w:rsid w:val="003D6825"/>
    <w:rsid w:val="003D69EB"/>
    <w:rsid w:val="003D6A5A"/>
    <w:rsid w:val="003D6BC6"/>
    <w:rsid w:val="003D6F8E"/>
    <w:rsid w:val="003D70F3"/>
    <w:rsid w:val="003D780C"/>
    <w:rsid w:val="003D7C23"/>
    <w:rsid w:val="003D7EDC"/>
    <w:rsid w:val="003E051E"/>
    <w:rsid w:val="003E05EB"/>
    <w:rsid w:val="003E08CC"/>
    <w:rsid w:val="003E0C15"/>
    <w:rsid w:val="003E0D12"/>
    <w:rsid w:val="003E15C8"/>
    <w:rsid w:val="003E172E"/>
    <w:rsid w:val="003E1816"/>
    <w:rsid w:val="003E1DC6"/>
    <w:rsid w:val="003E2095"/>
    <w:rsid w:val="003E21A7"/>
    <w:rsid w:val="003E2734"/>
    <w:rsid w:val="003E2BF9"/>
    <w:rsid w:val="003E32E1"/>
    <w:rsid w:val="003E3655"/>
    <w:rsid w:val="003E3963"/>
    <w:rsid w:val="003E3F0C"/>
    <w:rsid w:val="003E4083"/>
    <w:rsid w:val="003E4570"/>
    <w:rsid w:val="003E4FE6"/>
    <w:rsid w:val="003E52D4"/>
    <w:rsid w:val="003E5654"/>
    <w:rsid w:val="003E59C6"/>
    <w:rsid w:val="003E5F5C"/>
    <w:rsid w:val="003E60E1"/>
    <w:rsid w:val="003E6445"/>
    <w:rsid w:val="003E64A3"/>
    <w:rsid w:val="003E6522"/>
    <w:rsid w:val="003E65AD"/>
    <w:rsid w:val="003E6716"/>
    <w:rsid w:val="003E6A4F"/>
    <w:rsid w:val="003E6D9E"/>
    <w:rsid w:val="003E6FF8"/>
    <w:rsid w:val="003E7064"/>
    <w:rsid w:val="003E723F"/>
    <w:rsid w:val="003E7490"/>
    <w:rsid w:val="003E758E"/>
    <w:rsid w:val="003F032D"/>
    <w:rsid w:val="003F0C92"/>
    <w:rsid w:val="003F0CD8"/>
    <w:rsid w:val="003F0EC4"/>
    <w:rsid w:val="003F1086"/>
    <w:rsid w:val="003F15C1"/>
    <w:rsid w:val="003F163F"/>
    <w:rsid w:val="003F16EB"/>
    <w:rsid w:val="003F1F3E"/>
    <w:rsid w:val="003F2578"/>
    <w:rsid w:val="003F3888"/>
    <w:rsid w:val="003F3EBC"/>
    <w:rsid w:val="003F48CA"/>
    <w:rsid w:val="003F48CE"/>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30E"/>
    <w:rsid w:val="00402979"/>
    <w:rsid w:val="00402C3B"/>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848"/>
    <w:rsid w:val="00407CC5"/>
    <w:rsid w:val="00407CE1"/>
    <w:rsid w:val="00407D98"/>
    <w:rsid w:val="0041011D"/>
    <w:rsid w:val="0041147C"/>
    <w:rsid w:val="004114C8"/>
    <w:rsid w:val="00411630"/>
    <w:rsid w:val="00411677"/>
    <w:rsid w:val="00411AC6"/>
    <w:rsid w:val="0041206D"/>
    <w:rsid w:val="00412505"/>
    <w:rsid w:val="004129F5"/>
    <w:rsid w:val="00412CFA"/>
    <w:rsid w:val="004136E4"/>
    <w:rsid w:val="004137AF"/>
    <w:rsid w:val="00413B98"/>
    <w:rsid w:val="00413D12"/>
    <w:rsid w:val="00414221"/>
    <w:rsid w:val="00414382"/>
    <w:rsid w:val="00414D64"/>
    <w:rsid w:val="00414DF1"/>
    <w:rsid w:val="004150F5"/>
    <w:rsid w:val="00415377"/>
    <w:rsid w:val="004153A3"/>
    <w:rsid w:val="00415BE6"/>
    <w:rsid w:val="004163D1"/>
    <w:rsid w:val="00416AEA"/>
    <w:rsid w:val="00417271"/>
    <w:rsid w:val="004176FF"/>
    <w:rsid w:val="00420217"/>
    <w:rsid w:val="0042028C"/>
    <w:rsid w:val="004207F3"/>
    <w:rsid w:val="00421132"/>
    <w:rsid w:val="00421290"/>
    <w:rsid w:val="004213ED"/>
    <w:rsid w:val="004218CE"/>
    <w:rsid w:val="00421B79"/>
    <w:rsid w:val="004220D1"/>
    <w:rsid w:val="00422227"/>
    <w:rsid w:val="0042232E"/>
    <w:rsid w:val="004224A8"/>
    <w:rsid w:val="00422E0A"/>
    <w:rsid w:val="00423845"/>
    <w:rsid w:val="00423870"/>
    <w:rsid w:val="00423AEC"/>
    <w:rsid w:val="00423D17"/>
    <w:rsid w:val="00424436"/>
    <w:rsid w:val="004248EA"/>
    <w:rsid w:val="004248F2"/>
    <w:rsid w:val="00424FA7"/>
    <w:rsid w:val="00424FCB"/>
    <w:rsid w:val="004255A0"/>
    <w:rsid w:val="00425ACE"/>
    <w:rsid w:val="00425C94"/>
    <w:rsid w:val="004260A9"/>
    <w:rsid w:val="004261C0"/>
    <w:rsid w:val="004262F3"/>
    <w:rsid w:val="0042683B"/>
    <w:rsid w:val="0042693A"/>
    <w:rsid w:val="004270ED"/>
    <w:rsid w:val="004272C4"/>
    <w:rsid w:val="0042750F"/>
    <w:rsid w:val="0042754E"/>
    <w:rsid w:val="004278E7"/>
    <w:rsid w:val="00427C75"/>
    <w:rsid w:val="00427D47"/>
    <w:rsid w:val="00430015"/>
    <w:rsid w:val="004303D2"/>
    <w:rsid w:val="00430458"/>
    <w:rsid w:val="004308ED"/>
    <w:rsid w:val="00430959"/>
    <w:rsid w:val="00430A9D"/>
    <w:rsid w:val="00430AFC"/>
    <w:rsid w:val="00430B5E"/>
    <w:rsid w:val="00430E4C"/>
    <w:rsid w:val="00430FB5"/>
    <w:rsid w:val="0043115B"/>
    <w:rsid w:val="0043148E"/>
    <w:rsid w:val="00431653"/>
    <w:rsid w:val="00431798"/>
    <w:rsid w:val="004317CF"/>
    <w:rsid w:val="00431D40"/>
    <w:rsid w:val="00431E51"/>
    <w:rsid w:val="00431E59"/>
    <w:rsid w:val="00432110"/>
    <w:rsid w:val="0043289C"/>
    <w:rsid w:val="00432924"/>
    <w:rsid w:val="00432BA6"/>
    <w:rsid w:val="004333F5"/>
    <w:rsid w:val="00433490"/>
    <w:rsid w:val="0043367C"/>
    <w:rsid w:val="00433853"/>
    <w:rsid w:val="004339A9"/>
    <w:rsid w:val="00434AD0"/>
    <w:rsid w:val="00434B64"/>
    <w:rsid w:val="00434B69"/>
    <w:rsid w:val="00434C26"/>
    <w:rsid w:val="0043538F"/>
    <w:rsid w:val="00435596"/>
    <w:rsid w:val="004355DA"/>
    <w:rsid w:val="00435796"/>
    <w:rsid w:val="004357B9"/>
    <w:rsid w:val="0043615B"/>
    <w:rsid w:val="00436950"/>
    <w:rsid w:val="00436EE5"/>
    <w:rsid w:val="004372CE"/>
    <w:rsid w:val="0043731E"/>
    <w:rsid w:val="004373B9"/>
    <w:rsid w:val="00437DBB"/>
    <w:rsid w:val="00437DDB"/>
    <w:rsid w:val="00440604"/>
    <w:rsid w:val="0044098B"/>
    <w:rsid w:val="00440BCC"/>
    <w:rsid w:val="004420F3"/>
    <w:rsid w:val="00442160"/>
    <w:rsid w:val="004421DD"/>
    <w:rsid w:val="0044270F"/>
    <w:rsid w:val="00442ADE"/>
    <w:rsid w:val="00442D2E"/>
    <w:rsid w:val="00442D6C"/>
    <w:rsid w:val="00442EAE"/>
    <w:rsid w:val="004430A7"/>
    <w:rsid w:val="00443230"/>
    <w:rsid w:val="004439B4"/>
    <w:rsid w:val="00443D0F"/>
    <w:rsid w:val="00444322"/>
    <w:rsid w:val="004446B4"/>
    <w:rsid w:val="00444BFB"/>
    <w:rsid w:val="0044594C"/>
    <w:rsid w:val="004459CB"/>
    <w:rsid w:val="00445C85"/>
    <w:rsid w:val="00445CA4"/>
    <w:rsid w:val="00445FF7"/>
    <w:rsid w:val="00446611"/>
    <w:rsid w:val="00446C4B"/>
    <w:rsid w:val="004471AF"/>
    <w:rsid w:val="00447371"/>
    <w:rsid w:val="0044761A"/>
    <w:rsid w:val="00447D98"/>
    <w:rsid w:val="00447F06"/>
    <w:rsid w:val="00450333"/>
    <w:rsid w:val="00450C31"/>
    <w:rsid w:val="00451282"/>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418"/>
    <w:rsid w:val="004539F4"/>
    <w:rsid w:val="00453A40"/>
    <w:rsid w:val="00453D70"/>
    <w:rsid w:val="00453E4A"/>
    <w:rsid w:val="00453F38"/>
    <w:rsid w:val="00453FC0"/>
    <w:rsid w:val="00454437"/>
    <w:rsid w:val="0045464C"/>
    <w:rsid w:val="004546B4"/>
    <w:rsid w:val="004549AE"/>
    <w:rsid w:val="00454E02"/>
    <w:rsid w:val="00454E36"/>
    <w:rsid w:val="004556E1"/>
    <w:rsid w:val="00455D25"/>
    <w:rsid w:val="00455D8B"/>
    <w:rsid w:val="00455D9D"/>
    <w:rsid w:val="00455DA0"/>
    <w:rsid w:val="00456257"/>
    <w:rsid w:val="0045629B"/>
    <w:rsid w:val="00456316"/>
    <w:rsid w:val="0045658C"/>
    <w:rsid w:val="004567B7"/>
    <w:rsid w:val="004567FF"/>
    <w:rsid w:val="00456F50"/>
    <w:rsid w:val="004571DF"/>
    <w:rsid w:val="0045783E"/>
    <w:rsid w:val="00457CD9"/>
    <w:rsid w:val="00457CE4"/>
    <w:rsid w:val="00460099"/>
    <w:rsid w:val="004611AE"/>
    <w:rsid w:val="004611CD"/>
    <w:rsid w:val="00461210"/>
    <w:rsid w:val="00461279"/>
    <w:rsid w:val="00461454"/>
    <w:rsid w:val="00461527"/>
    <w:rsid w:val="00461BB8"/>
    <w:rsid w:val="004628FC"/>
    <w:rsid w:val="00462BBA"/>
    <w:rsid w:val="00463020"/>
    <w:rsid w:val="004631E8"/>
    <w:rsid w:val="00463352"/>
    <w:rsid w:val="004636DA"/>
    <w:rsid w:val="00463734"/>
    <w:rsid w:val="004639A9"/>
    <w:rsid w:val="004641D6"/>
    <w:rsid w:val="0046440E"/>
    <w:rsid w:val="004647CA"/>
    <w:rsid w:val="004648B4"/>
    <w:rsid w:val="004648C4"/>
    <w:rsid w:val="00464C8F"/>
    <w:rsid w:val="00464D39"/>
    <w:rsid w:val="00464E02"/>
    <w:rsid w:val="004655AE"/>
    <w:rsid w:val="004656FD"/>
    <w:rsid w:val="004658C2"/>
    <w:rsid w:val="00466018"/>
    <w:rsid w:val="0046648D"/>
    <w:rsid w:val="00466730"/>
    <w:rsid w:val="004667C9"/>
    <w:rsid w:val="00466CC3"/>
    <w:rsid w:val="0046727A"/>
    <w:rsid w:val="0046741F"/>
    <w:rsid w:val="004677CC"/>
    <w:rsid w:val="00467920"/>
    <w:rsid w:val="00467E89"/>
    <w:rsid w:val="004701D9"/>
    <w:rsid w:val="00470465"/>
    <w:rsid w:val="004704F0"/>
    <w:rsid w:val="004710E6"/>
    <w:rsid w:val="0047127F"/>
    <w:rsid w:val="00471A07"/>
    <w:rsid w:val="004721D5"/>
    <w:rsid w:val="0047247B"/>
    <w:rsid w:val="004724E0"/>
    <w:rsid w:val="004726E2"/>
    <w:rsid w:val="00472A6D"/>
    <w:rsid w:val="00472DBC"/>
    <w:rsid w:val="00473924"/>
    <w:rsid w:val="00474107"/>
    <w:rsid w:val="00474255"/>
    <w:rsid w:val="004742DF"/>
    <w:rsid w:val="00474764"/>
    <w:rsid w:val="0047479A"/>
    <w:rsid w:val="00474A34"/>
    <w:rsid w:val="00474A6F"/>
    <w:rsid w:val="00474EA8"/>
    <w:rsid w:val="00475329"/>
    <w:rsid w:val="00475688"/>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AA4"/>
    <w:rsid w:val="004828DB"/>
    <w:rsid w:val="00482B8B"/>
    <w:rsid w:val="00482CB5"/>
    <w:rsid w:val="00483261"/>
    <w:rsid w:val="0048336C"/>
    <w:rsid w:val="00483651"/>
    <w:rsid w:val="00483B04"/>
    <w:rsid w:val="00483C8E"/>
    <w:rsid w:val="00483D94"/>
    <w:rsid w:val="00483F69"/>
    <w:rsid w:val="00484452"/>
    <w:rsid w:val="004845F8"/>
    <w:rsid w:val="0048465B"/>
    <w:rsid w:val="00484BCF"/>
    <w:rsid w:val="00484E6D"/>
    <w:rsid w:val="00485731"/>
    <w:rsid w:val="004859E6"/>
    <w:rsid w:val="00485A04"/>
    <w:rsid w:val="00485BAB"/>
    <w:rsid w:val="00486060"/>
    <w:rsid w:val="00486BFC"/>
    <w:rsid w:val="00487495"/>
    <w:rsid w:val="00487E07"/>
    <w:rsid w:val="00490B88"/>
    <w:rsid w:val="00490BE2"/>
    <w:rsid w:val="00491695"/>
    <w:rsid w:val="004918A2"/>
    <w:rsid w:val="00492CF8"/>
    <w:rsid w:val="004931BC"/>
    <w:rsid w:val="00493771"/>
    <w:rsid w:val="004937D8"/>
    <w:rsid w:val="00493F01"/>
    <w:rsid w:val="00493F45"/>
    <w:rsid w:val="0049406C"/>
    <w:rsid w:val="00494461"/>
    <w:rsid w:val="004947D8"/>
    <w:rsid w:val="00494805"/>
    <w:rsid w:val="004948FD"/>
    <w:rsid w:val="00494BBE"/>
    <w:rsid w:val="00495979"/>
    <w:rsid w:val="00495A71"/>
    <w:rsid w:val="00495CDA"/>
    <w:rsid w:val="00495D35"/>
    <w:rsid w:val="00495FCE"/>
    <w:rsid w:val="004962A9"/>
    <w:rsid w:val="00496618"/>
    <w:rsid w:val="00496B0C"/>
    <w:rsid w:val="00497694"/>
    <w:rsid w:val="004979ED"/>
    <w:rsid w:val="00497A87"/>
    <w:rsid w:val="00497A9D"/>
    <w:rsid w:val="00497F3A"/>
    <w:rsid w:val="00497F88"/>
    <w:rsid w:val="004A0557"/>
    <w:rsid w:val="004A0659"/>
    <w:rsid w:val="004A0EAE"/>
    <w:rsid w:val="004A1A52"/>
    <w:rsid w:val="004A1A55"/>
    <w:rsid w:val="004A1BF2"/>
    <w:rsid w:val="004A1CE2"/>
    <w:rsid w:val="004A245A"/>
    <w:rsid w:val="004A26A8"/>
    <w:rsid w:val="004A2845"/>
    <w:rsid w:val="004A2996"/>
    <w:rsid w:val="004A2A08"/>
    <w:rsid w:val="004A35D5"/>
    <w:rsid w:val="004A37BA"/>
    <w:rsid w:val="004A3926"/>
    <w:rsid w:val="004A3E17"/>
    <w:rsid w:val="004A3E6C"/>
    <w:rsid w:val="004A3EA4"/>
    <w:rsid w:val="004A3FA1"/>
    <w:rsid w:val="004A438D"/>
    <w:rsid w:val="004A45F3"/>
    <w:rsid w:val="004A474E"/>
    <w:rsid w:val="004A48F8"/>
    <w:rsid w:val="004A4EE7"/>
    <w:rsid w:val="004A55C5"/>
    <w:rsid w:val="004A566A"/>
    <w:rsid w:val="004A62A0"/>
    <w:rsid w:val="004A6EA7"/>
    <w:rsid w:val="004A6EAD"/>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2312"/>
    <w:rsid w:val="004B24DF"/>
    <w:rsid w:val="004B280B"/>
    <w:rsid w:val="004B28AB"/>
    <w:rsid w:val="004B2F1B"/>
    <w:rsid w:val="004B36B5"/>
    <w:rsid w:val="004B39AB"/>
    <w:rsid w:val="004B3D07"/>
    <w:rsid w:val="004B4144"/>
    <w:rsid w:val="004B46B1"/>
    <w:rsid w:val="004B4DAB"/>
    <w:rsid w:val="004B4FCD"/>
    <w:rsid w:val="004B5805"/>
    <w:rsid w:val="004B592A"/>
    <w:rsid w:val="004B5AB0"/>
    <w:rsid w:val="004B5C73"/>
    <w:rsid w:val="004B6144"/>
    <w:rsid w:val="004B64CE"/>
    <w:rsid w:val="004B6782"/>
    <w:rsid w:val="004B6902"/>
    <w:rsid w:val="004B6EDF"/>
    <w:rsid w:val="004B70E0"/>
    <w:rsid w:val="004B73B0"/>
    <w:rsid w:val="004B74FF"/>
    <w:rsid w:val="004B77D9"/>
    <w:rsid w:val="004B783F"/>
    <w:rsid w:val="004B7944"/>
    <w:rsid w:val="004B7AC9"/>
    <w:rsid w:val="004B7BB8"/>
    <w:rsid w:val="004C0364"/>
    <w:rsid w:val="004C044A"/>
    <w:rsid w:val="004C079A"/>
    <w:rsid w:val="004C0AAD"/>
    <w:rsid w:val="004C0EFB"/>
    <w:rsid w:val="004C0F44"/>
    <w:rsid w:val="004C1465"/>
    <w:rsid w:val="004C14D0"/>
    <w:rsid w:val="004C1BCD"/>
    <w:rsid w:val="004C2137"/>
    <w:rsid w:val="004C2261"/>
    <w:rsid w:val="004C3410"/>
    <w:rsid w:val="004C34FA"/>
    <w:rsid w:val="004C3558"/>
    <w:rsid w:val="004C3A13"/>
    <w:rsid w:val="004C3B77"/>
    <w:rsid w:val="004C4301"/>
    <w:rsid w:val="004C452A"/>
    <w:rsid w:val="004C4C6C"/>
    <w:rsid w:val="004C5700"/>
    <w:rsid w:val="004C600F"/>
    <w:rsid w:val="004C61B9"/>
    <w:rsid w:val="004C656F"/>
    <w:rsid w:val="004C6867"/>
    <w:rsid w:val="004C698B"/>
    <w:rsid w:val="004C737B"/>
    <w:rsid w:val="004C7423"/>
    <w:rsid w:val="004C795A"/>
    <w:rsid w:val="004C7AB4"/>
    <w:rsid w:val="004C7ECF"/>
    <w:rsid w:val="004D025D"/>
    <w:rsid w:val="004D044A"/>
    <w:rsid w:val="004D05A7"/>
    <w:rsid w:val="004D0607"/>
    <w:rsid w:val="004D0BA3"/>
    <w:rsid w:val="004D0D2E"/>
    <w:rsid w:val="004D0F9C"/>
    <w:rsid w:val="004D1252"/>
    <w:rsid w:val="004D1915"/>
    <w:rsid w:val="004D2160"/>
    <w:rsid w:val="004D23CF"/>
    <w:rsid w:val="004D29C0"/>
    <w:rsid w:val="004D2EE0"/>
    <w:rsid w:val="004D3391"/>
    <w:rsid w:val="004D35BA"/>
    <w:rsid w:val="004D36DE"/>
    <w:rsid w:val="004D3FA6"/>
    <w:rsid w:val="004D4225"/>
    <w:rsid w:val="004D445E"/>
    <w:rsid w:val="004D4614"/>
    <w:rsid w:val="004D4A5E"/>
    <w:rsid w:val="004D4C91"/>
    <w:rsid w:val="004D549E"/>
    <w:rsid w:val="004D5567"/>
    <w:rsid w:val="004D5D00"/>
    <w:rsid w:val="004D6286"/>
    <w:rsid w:val="004D6436"/>
    <w:rsid w:val="004D744F"/>
    <w:rsid w:val="004D7B89"/>
    <w:rsid w:val="004D7E05"/>
    <w:rsid w:val="004D7F50"/>
    <w:rsid w:val="004E07BB"/>
    <w:rsid w:val="004E09E8"/>
    <w:rsid w:val="004E0A65"/>
    <w:rsid w:val="004E0BCB"/>
    <w:rsid w:val="004E0F2A"/>
    <w:rsid w:val="004E1030"/>
    <w:rsid w:val="004E1230"/>
    <w:rsid w:val="004E13BF"/>
    <w:rsid w:val="004E1B0C"/>
    <w:rsid w:val="004E1B3E"/>
    <w:rsid w:val="004E1D09"/>
    <w:rsid w:val="004E1DA7"/>
    <w:rsid w:val="004E2242"/>
    <w:rsid w:val="004E245D"/>
    <w:rsid w:val="004E27A5"/>
    <w:rsid w:val="004E28CC"/>
    <w:rsid w:val="004E2C9E"/>
    <w:rsid w:val="004E32F4"/>
    <w:rsid w:val="004E3899"/>
    <w:rsid w:val="004E3FB5"/>
    <w:rsid w:val="004E44FF"/>
    <w:rsid w:val="004E4787"/>
    <w:rsid w:val="004E4D6D"/>
    <w:rsid w:val="004E4DF6"/>
    <w:rsid w:val="004E4F33"/>
    <w:rsid w:val="004E4FAA"/>
    <w:rsid w:val="004E546B"/>
    <w:rsid w:val="004E5521"/>
    <w:rsid w:val="004E5939"/>
    <w:rsid w:val="004E604B"/>
    <w:rsid w:val="004E6579"/>
    <w:rsid w:val="004E6F16"/>
    <w:rsid w:val="004E72F9"/>
    <w:rsid w:val="004F00EC"/>
    <w:rsid w:val="004F02D8"/>
    <w:rsid w:val="004F0D2A"/>
    <w:rsid w:val="004F0DB4"/>
    <w:rsid w:val="004F0DD5"/>
    <w:rsid w:val="004F1097"/>
    <w:rsid w:val="004F1321"/>
    <w:rsid w:val="004F1A95"/>
    <w:rsid w:val="004F2ADF"/>
    <w:rsid w:val="004F3489"/>
    <w:rsid w:val="004F356A"/>
    <w:rsid w:val="004F3B83"/>
    <w:rsid w:val="004F427D"/>
    <w:rsid w:val="004F491E"/>
    <w:rsid w:val="004F4ED7"/>
    <w:rsid w:val="004F5025"/>
    <w:rsid w:val="004F53B8"/>
    <w:rsid w:val="004F5835"/>
    <w:rsid w:val="004F5A41"/>
    <w:rsid w:val="004F5B88"/>
    <w:rsid w:val="004F5C7E"/>
    <w:rsid w:val="004F5EBA"/>
    <w:rsid w:val="004F64EC"/>
    <w:rsid w:val="004F6C3E"/>
    <w:rsid w:val="004F6F31"/>
    <w:rsid w:val="004F72FD"/>
    <w:rsid w:val="004F7482"/>
    <w:rsid w:val="004F76E2"/>
    <w:rsid w:val="004F7885"/>
    <w:rsid w:val="004F7890"/>
    <w:rsid w:val="004F7F8D"/>
    <w:rsid w:val="0050049A"/>
    <w:rsid w:val="00500728"/>
    <w:rsid w:val="0050075A"/>
    <w:rsid w:val="00500815"/>
    <w:rsid w:val="005013A6"/>
    <w:rsid w:val="00501B1E"/>
    <w:rsid w:val="00501FE2"/>
    <w:rsid w:val="00502410"/>
    <w:rsid w:val="00502BBA"/>
    <w:rsid w:val="00502DBB"/>
    <w:rsid w:val="00502EF5"/>
    <w:rsid w:val="00503196"/>
    <w:rsid w:val="005032CB"/>
    <w:rsid w:val="00503583"/>
    <w:rsid w:val="00503591"/>
    <w:rsid w:val="005036E5"/>
    <w:rsid w:val="00503BB1"/>
    <w:rsid w:val="00503D36"/>
    <w:rsid w:val="00503EDB"/>
    <w:rsid w:val="0050450B"/>
    <w:rsid w:val="005048AB"/>
    <w:rsid w:val="00504CCA"/>
    <w:rsid w:val="00505670"/>
    <w:rsid w:val="00505B99"/>
    <w:rsid w:val="00505CDA"/>
    <w:rsid w:val="0050609A"/>
    <w:rsid w:val="005060ED"/>
    <w:rsid w:val="00506436"/>
    <w:rsid w:val="00506596"/>
    <w:rsid w:val="0050676D"/>
    <w:rsid w:val="00506D6D"/>
    <w:rsid w:val="0050792B"/>
    <w:rsid w:val="00507B82"/>
    <w:rsid w:val="00507ECA"/>
    <w:rsid w:val="0051041A"/>
    <w:rsid w:val="005104AB"/>
    <w:rsid w:val="005105FA"/>
    <w:rsid w:val="0051068F"/>
    <w:rsid w:val="005106B5"/>
    <w:rsid w:val="00511079"/>
    <w:rsid w:val="005112B9"/>
    <w:rsid w:val="0051133A"/>
    <w:rsid w:val="00511A13"/>
    <w:rsid w:val="00511EF7"/>
    <w:rsid w:val="00511F3A"/>
    <w:rsid w:val="005124A4"/>
    <w:rsid w:val="00512A57"/>
    <w:rsid w:val="00513BA7"/>
    <w:rsid w:val="00513E66"/>
    <w:rsid w:val="0051423C"/>
    <w:rsid w:val="0051425B"/>
    <w:rsid w:val="00514261"/>
    <w:rsid w:val="0051487E"/>
    <w:rsid w:val="00514D9F"/>
    <w:rsid w:val="00515995"/>
    <w:rsid w:val="00515ED9"/>
    <w:rsid w:val="00515F56"/>
    <w:rsid w:val="005160A0"/>
    <w:rsid w:val="005163EA"/>
    <w:rsid w:val="0051647D"/>
    <w:rsid w:val="00516CD7"/>
    <w:rsid w:val="00516D8B"/>
    <w:rsid w:val="00516ED5"/>
    <w:rsid w:val="00516FD9"/>
    <w:rsid w:val="00517548"/>
    <w:rsid w:val="00517973"/>
    <w:rsid w:val="00517AED"/>
    <w:rsid w:val="005206FA"/>
    <w:rsid w:val="00520899"/>
    <w:rsid w:val="00521084"/>
    <w:rsid w:val="00521823"/>
    <w:rsid w:val="00521BFC"/>
    <w:rsid w:val="00522281"/>
    <w:rsid w:val="00522391"/>
    <w:rsid w:val="00522EBB"/>
    <w:rsid w:val="0052312D"/>
    <w:rsid w:val="0052332A"/>
    <w:rsid w:val="005237A4"/>
    <w:rsid w:val="00523EA8"/>
    <w:rsid w:val="00523F0C"/>
    <w:rsid w:val="005247DF"/>
    <w:rsid w:val="00524AC6"/>
    <w:rsid w:val="00524D70"/>
    <w:rsid w:val="00524DC5"/>
    <w:rsid w:val="00524F63"/>
    <w:rsid w:val="00524F72"/>
    <w:rsid w:val="00525454"/>
    <w:rsid w:val="005257CD"/>
    <w:rsid w:val="0052607B"/>
    <w:rsid w:val="0052615D"/>
    <w:rsid w:val="00527A83"/>
    <w:rsid w:val="00527B01"/>
    <w:rsid w:val="0053004F"/>
    <w:rsid w:val="005300F9"/>
    <w:rsid w:val="0053034D"/>
    <w:rsid w:val="00531BAD"/>
    <w:rsid w:val="00531C7B"/>
    <w:rsid w:val="00531D1C"/>
    <w:rsid w:val="00531D76"/>
    <w:rsid w:val="00531E99"/>
    <w:rsid w:val="00532279"/>
    <w:rsid w:val="005322F5"/>
    <w:rsid w:val="0053257D"/>
    <w:rsid w:val="005327CF"/>
    <w:rsid w:val="00532B17"/>
    <w:rsid w:val="0053328B"/>
    <w:rsid w:val="0053343A"/>
    <w:rsid w:val="005339B1"/>
    <w:rsid w:val="00533AC2"/>
    <w:rsid w:val="00533E88"/>
    <w:rsid w:val="0053411B"/>
    <w:rsid w:val="00534181"/>
    <w:rsid w:val="00534355"/>
    <w:rsid w:val="00534709"/>
    <w:rsid w:val="00535022"/>
    <w:rsid w:val="0053541F"/>
    <w:rsid w:val="00535467"/>
    <w:rsid w:val="00535E21"/>
    <w:rsid w:val="00535E6E"/>
    <w:rsid w:val="005368DE"/>
    <w:rsid w:val="005372FE"/>
    <w:rsid w:val="00537407"/>
    <w:rsid w:val="00537A94"/>
    <w:rsid w:val="00537CBB"/>
    <w:rsid w:val="00540BBE"/>
    <w:rsid w:val="00540C35"/>
    <w:rsid w:val="00541403"/>
    <w:rsid w:val="0054246B"/>
    <w:rsid w:val="005424D2"/>
    <w:rsid w:val="00542955"/>
    <w:rsid w:val="00542C92"/>
    <w:rsid w:val="00542DD9"/>
    <w:rsid w:val="00542EC3"/>
    <w:rsid w:val="005442D9"/>
    <w:rsid w:val="00544566"/>
    <w:rsid w:val="00544810"/>
    <w:rsid w:val="005449FC"/>
    <w:rsid w:val="00544B03"/>
    <w:rsid w:val="00544E42"/>
    <w:rsid w:val="00545075"/>
    <w:rsid w:val="00545276"/>
    <w:rsid w:val="005453CB"/>
    <w:rsid w:val="00545876"/>
    <w:rsid w:val="00545AF0"/>
    <w:rsid w:val="00545B98"/>
    <w:rsid w:val="00545BE7"/>
    <w:rsid w:val="00545EA0"/>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1E7F"/>
    <w:rsid w:val="005521E6"/>
    <w:rsid w:val="005523FA"/>
    <w:rsid w:val="005529C4"/>
    <w:rsid w:val="00552E55"/>
    <w:rsid w:val="005539E8"/>
    <w:rsid w:val="00553BD6"/>
    <w:rsid w:val="00554043"/>
    <w:rsid w:val="00554226"/>
    <w:rsid w:val="0055440B"/>
    <w:rsid w:val="005545CA"/>
    <w:rsid w:val="0055479A"/>
    <w:rsid w:val="00554E08"/>
    <w:rsid w:val="00554E74"/>
    <w:rsid w:val="005550B6"/>
    <w:rsid w:val="005552D9"/>
    <w:rsid w:val="005554FF"/>
    <w:rsid w:val="00555C78"/>
    <w:rsid w:val="005564E0"/>
    <w:rsid w:val="0055690B"/>
    <w:rsid w:val="00556A6B"/>
    <w:rsid w:val="00556F40"/>
    <w:rsid w:val="005575F9"/>
    <w:rsid w:val="005578FA"/>
    <w:rsid w:val="00557C38"/>
    <w:rsid w:val="005603B3"/>
    <w:rsid w:val="0056083E"/>
    <w:rsid w:val="00560901"/>
    <w:rsid w:val="00560B38"/>
    <w:rsid w:val="00560B6D"/>
    <w:rsid w:val="00561095"/>
    <w:rsid w:val="00561270"/>
    <w:rsid w:val="005612EE"/>
    <w:rsid w:val="0056149E"/>
    <w:rsid w:val="00561D34"/>
    <w:rsid w:val="00561FCF"/>
    <w:rsid w:val="00562153"/>
    <w:rsid w:val="00562415"/>
    <w:rsid w:val="00562419"/>
    <w:rsid w:val="005626D9"/>
    <w:rsid w:val="00562751"/>
    <w:rsid w:val="005628B5"/>
    <w:rsid w:val="00562917"/>
    <w:rsid w:val="0056295F"/>
    <w:rsid w:val="00562B7A"/>
    <w:rsid w:val="00562E44"/>
    <w:rsid w:val="00562EFA"/>
    <w:rsid w:val="0056337C"/>
    <w:rsid w:val="00564315"/>
    <w:rsid w:val="00564578"/>
    <w:rsid w:val="00564A16"/>
    <w:rsid w:val="00564CAD"/>
    <w:rsid w:val="00564FB1"/>
    <w:rsid w:val="0056501A"/>
    <w:rsid w:val="00565A34"/>
    <w:rsid w:val="00565EDF"/>
    <w:rsid w:val="005660A6"/>
    <w:rsid w:val="00566183"/>
    <w:rsid w:val="0056631C"/>
    <w:rsid w:val="00566F1E"/>
    <w:rsid w:val="00566F27"/>
    <w:rsid w:val="00567343"/>
    <w:rsid w:val="00567AC2"/>
    <w:rsid w:val="00567D7A"/>
    <w:rsid w:val="00570594"/>
    <w:rsid w:val="00570682"/>
    <w:rsid w:val="005708FD"/>
    <w:rsid w:val="00570E41"/>
    <w:rsid w:val="00571008"/>
    <w:rsid w:val="0057140A"/>
    <w:rsid w:val="0057192C"/>
    <w:rsid w:val="00572058"/>
    <w:rsid w:val="00572105"/>
    <w:rsid w:val="005721A8"/>
    <w:rsid w:val="005727F0"/>
    <w:rsid w:val="005728BE"/>
    <w:rsid w:val="00572988"/>
    <w:rsid w:val="00573181"/>
    <w:rsid w:val="005735AC"/>
    <w:rsid w:val="00573698"/>
    <w:rsid w:val="00573805"/>
    <w:rsid w:val="00573AE1"/>
    <w:rsid w:val="00573EDB"/>
    <w:rsid w:val="00574433"/>
    <w:rsid w:val="005746CF"/>
    <w:rsid w:val="00574BFF"/>
    <w:rsid w:val="00575D25"/>
    <w:rsid w:val="0057610E"/>
    <w:rsid w:val="00576727"/>
    <w:rsid w:val="0057702D"/>
    <w:rsid w:val="005774C5"/>
    <w:rsid w:val="005777CF"/>
    <w:rsid w:val="00577845"/>
    <w:rsid w:val="00577BDC"/>
    <w:rsid w:val="00577C07"/>
    <w:rsid w:val="00577E2B"/>
    <w:rsid w:val="00580536"/>
    <w:rsid w:val="0058053A"/>
    <w:rsid w:val="00580926"/>
    <w:rsid w:val="00580AE4"/>
    <w:rsid w:val="00581285"/>
    <w:rsid w:val="005813A5"/>
    <w:rsid w:val="00581739"/>
    <w:rsid w:val="00581B75"/>
    <w:rsid w:val="00581BF7"/>
    <w:rsid w:val="00581DBA"/>
    <w:rsid w:val="00582085"/>
    <w:rsid w:val="005822FB"/>
    <w:rsid w:val="0058278D"/>
    <w:rsid w:val="00582814"/>
    <w:rsid w:val="0058286B"/>
    <w:rsid w:val="00583094"/>
    <w:rsid w:val="0058319C"/>
    <w:rsid w:val="005833D1"/>
    <w:rsid w:val="00584234"/>
    <w:rsid w:val="00584945"/>
    <w:rsid w:val="00584B74"/>
    <w:rsid w:val="00584C18"/>
    <w:rsid w:val="00584FB7"/>
    <w:rsid w:val="00585050"/>
    <w:rsid w:val="005852A4"/>
    <w:rsid w:val="00585431"/>
    <w:rsid w:val="00585D35"/>
    <w:rsid w:val="005862E4"/>
    <w:rsid w:val="0058632E"/>
    <w:rsid w:val="00586648"/>
    <w:rsid w:val="005869C9"/>
    <w:rsid w:val="00586B57"/>
    <w:rsid w:val="00587142"/>
    <w:rsid w:val="0058723D"/>
    <w:rsid w:val="005876BD"/>
    <w:rsid w:val="005879EE"/>
    <w:rsid w:val="00590081"/>
    <w:rsid w:val="00590415"/>
    <w:rsid w:val="00590918"/>
    <w:rsid w:val="00590E7F"/>
    <w:rsid w:val="005919B2"/>
    <w:rsid w:val="00591F58"/>
    <w:rsid w:val="00592244"/>
    <w:rsid w:val="005922B0"/>
    <w:rsid w:val="00592364"/>
    <w:rsid w:val="005927F5"/>
    <w:rsid w:val="00592805"/>
    <w:rsid w:val="00593C8C"/>
    <w:rsid w:val="00593CEF"/>
    <w:rsid w:val="00593DB5"/>
    <w:rsid w:val="0059429E"/>
    <w:rsid w:val="00594823"/>
    <w:rsid w:val="005958FE"/>
    <w:rsid w:val="005961CA"/>
    <w:rsid w:val="00596310"/>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1E06"/>
    <w:rsid w:val="005A263E"/>
    <w:rsid w:val="005A2AE3"/>
    <w:rsid w:val="005A2E71"/>
    <w:rsid w:val="005A33F8"/>
    <w:rsid w:val="005A3CA1"/>
    <w:rsid w:val="005A40C3"/>
    <w:rsid w:val="005A4906"/>
    <w:rsid w:val="005A4DDE"/>
    <w:rsid w:val="005A4E47"/>
    <w:rsid w:val="005A55ED"/>
    <w:rsid w:val="005A58A3"/>
    <w:rsid w:val="005A5CF0"/>
    <w:rsid w:val="005A60B5"/>
    <w:rsid w:val="005A662D"/>
    <w:rsid w:val="005A684E"/>
    <w:rsid w:val="005A6B85"/>
    <w:rsid w:val="005A6D9A"/>
    <w:rsid w:val="005A7369"/>
    <w:rsid w:val="005A759D"/>
    <w:rsid w:val="005A75BF"/>
    <w:rsid w:val="005A75E1"/>
    <w:rsid w:val="005A7B2A"/>
    <w:rsid w:val="005A7BA5"/>
    <w:rsid w:val="005B0319"/>
    <w:rsid w:val="005B0472"/>
    <w:rsid w:val="005B10D4"/>
    <w:rsid w:val="005B165C"/>
    <w:rsid w:val="005B1957"/>
    <w:rsid w:val="005B196F"/>
    <w:rsid w:val="005B1B24"/>
    <w:rsid w:val="005B2177"/>
    <w:rsid w:val="005B22B9"/>
    <w:rsid w:val="005B22E6"/>
    <w:rsid w:val="005B29D5"/>
    <w:rsid w:val="005B2BA2"/>
    <w:rsid w:val="005B3184"/>
    <w:rsid w:val="005B31EE"/>
    <w:rsid w:val="005B33C2"/>
    <w:rsid w:val="005B37D5"/>
    <w:rsid w:val="005B3843"/>
    <w:rsid w:val="005B3A06"/>
    <w:rsid w:val="005B485A"/>
    <w:rsid w:val="005B4EFE"/>
    <w:rsid w:val="005B4F13"/>
    <w:rsid w:val="005B5659"/>
    <w:rsid w:val="005B5BAF"/>
    <w:rsid w:val="005B5DBE"/>
    <w:rsid w:val="005B60DE"/>
    <w:rsid w:val="005B6590"/>
    <w:rsid w:val="005B67AC"/>
    <w:rsid w:val="005B6B73"/>
    <w:rsid w:val="005B6F02"/>
    <w:rsid w:val="005B7A42"/>
    <w:rsid w:val="005B7B49"/>
    <w:rsid w:val="005B7B76"/>
    <w:rsid w:val="005B7D5B"/>
    <w:rsid w:val="005B7D60"/>
    <w:rsid w:val="005B7EBF"/>
    <w:rsid w:val="005B7F33"/>
    <w:rsid w:val="005B7F82"/>
    <w:rsid w:val="005C03BF"/>
    <w:rsid w:val="005C0B33"/>
    <w:rsid w:val="005C0FF1"/>
    <w:rsid w:val="005C1550"/>
    <w:rsid w:val="005C180F"/>
    <w:rsid w:val="005C1E7B"/>
    <w:rsid w:val="005C28C1"/>
    <w:rsid w:val="005C2CD0"/>
    <w:rsid w:val="005C2D1F"/>
    <w:rsid w:val="005C2EA3"/>
    <w:rsid w:val="005C2FAD"/>
    <w:rsid w:val="005C3542"/>
    <w:rsid w:val="005C369E"/>
    <w:rsid w:val="005C3760"/>
    <w:rsid w:val="005C3969"/>
    <w:rsid w:val="005C3EC3"/>
    <w:rsid w:val="005C4281"/>
    <w:rsid w:val="005C42D2"/>
    <w:rsid w:val="005C4450"/>
    <w:rsid w:val="005C502F"/>
    <w:rsid w:val="005C5A64"/>
    <w:rsid w:val="005C5ED7"/>
    <w:rsid w:val="005C5F96"/>
    <w:rsid w:val="005C61A7"/>
    <w:rsid w:val="005C623E"/>
    <w:rsid w:val="005C6298"/>
    <w:rsid w:val="005C6A95"/>
    <w:rsid w:val="005C6E40"/>
    <w:rsid w:val="005C748C"/>
    <w:rsid w:val="005D0100"/>
    <w:rsid w:val="005D05E3"/>
    <w:rsid w:val="005D0890"/>
    <w:rsid w:val="005D0BD9"/>
    <w:rsid w:val="005D100E"/>
    <w:rsid w:val="005D1011"/>
    <w:rsid w:val="005D10BA"/>
    <w:rsid w:val="005D1447"/>
    <w:rsid w:val="005D18F7"/>
    <w:rsid w:val="005D22A1"/>
    <w:rsid w:val="005D2A9D"/>
    <w:rsid w:val="005D335F"/>
    <w:rsid w:val="005D353F"/>
    <w:rsid w:val="005D36FD"/>
    <w:rsid w:val="005D398B"/>
    <w:rsid w:val="005D39A4"/>
    <w:rsid w:val="005D3B3E"/>
    <w:rsid w:val="005D42EE"/>
    <w:rsid w:val="005D47FD"/>
    <w:rsid w:val="005D4892"/>
    <w:rsid w:val="005D5435"/>
    <w:rsid w:val="005D5612"/>
    <w:rsid w:val="005D5F41"/>
    <w:rsid w:val="005D62A1"/>
    <w:rsid w:val="005D6696"/>
    <w:rsid w:val="005D66F5"/>
    <w:rsid w:val="005D6843"/>
    <w:rsid w:val="005D6AE3"/>
    <w:rsid w:val="005D6ECB"/>
    <w:rsid w:val="005D6FFA"/>
    <w:rsid w:val="005D75E9"/>
    <w:rsid w:val="005D76BF"/>
    <w:rsid w:val="005D7BF0"/>
    <w:rsid w:val="005D7C14"/>
    <w:rsid w:val="005D7C43"/>
    <w:rsid w:val="005D7F0E"/>
    <w:rsid w:val="005E0080"/>
    <w:rsid w:val="005E01EC"/>
    <w:rsid w:val="005E01FA"/>
    <w:rsid w:val="005E0263"/>
    <w:rsid w:val="005E051B"/>
    <w:rsid w:val="005E0B41"/>
    <w:rsid w:val="005E1016"/>
    <w:rsid w:val="005E11E4"/>
    <w:rsid w:val="005E1A7C"/>
    <w:rsid w:val="005E1DAD"/>
    <w:rsid w:val="005E23F1"/>
    <w:rsid w:val="005E2455"/>
    <w:rsid w:val="005E27D9"/>
    <w:rsid w:val="005E2914"/>
    <w:rsid w:val="005E3080"/>
    <w:rsid w:val="005E377D"/>
    <w:rsid w:val="005E3879"/>
    <w:rsid w:val="005E38B2"/>
    <w:rsid w:val="005E40EE"/>
    <w:rsid w:val="005E4A4F"/>
    <w:rsid w:val="005E4C5C"/>
    <w:rsid w:val="005E5A6D"/>
    <w:rsid w:val="005E6405"/>
    <w:rsid w:val="005E65D7"/>
    <w:rsid w:val="005E672F"/>
    <w:rsid w:val="005E6BD2"/>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595"/>
    <w:rsid w:val="005F4827"/>
    <w:rsid w:val="005F48A5"/>
    <w:rsid w:val="005F4BFF"/>
    <w:rsid w:val="005F5A73"/>
    <w:rsid w:val="005F5BD6"/>
    <w:rsid w:val="005F5DE8"/>
    <w:rsid w:val="005F6AFD"/>
    <w:rsid w:val="005F6B7D"/>
    <w:rsid w:val="005F6E34"/>
    <w:rsid w:val="005F7562"/>
    <w:rsid w:val="005F7FCE"/>
    <w:rsid w:val="006004FE"/>
    <w:rsid w:val="00600723"/>
    <w:rsid w:val="00600D82"/>
    <w:rsid w:val="006017E3"/>
    <w:rsid w:val="00601914"/>
    <w:rsid w:val="006021BA"/>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36E"/>
    <w:rsid w:val="00606789"/>
    <w:rsid w:val="00606AA7"/>
    <w:rsid w:val="006073F2"/>
    <w:rsid w:val="00607707"/>
    <w:rsid w:val="0060799E"/>
    <w:rsid w:val="00607C36"/>
    <w:rsid w:val="00607CDE"/>
    <w:rsid w:val="00607FDB"/>
    <w:rsid w:val="00610335"/>
    <w:rsid w:val="006110BC"/>
    <w:rsid w:val="00611129"/>
    <w:rsid w:val="00611580"/>
    <w:rsid w:val="006116C4"/>
    <w:rsid w:val="00611E43"/>
    <w:rsid w:val="00611F2C"/>
    <w:rsid w:val="0061219B"/>
    <w:rsid w:val="00612425"/>
    <w:rsid w:val="00612A98"/>
    <w:rsid w:val="00612B9A"/>
    <w:rsid w:val="00613237"/>
    <w:rsid w:val="006132CD"/>
    <w:rsid w:val="00613363"/>
    <w:rsid w:val="0061406C"/>
    <w:rsid w:val="00614423"/>
    <w:rsid w:val="006144F3"/>
    <w:rsid w:val="00614ADB"/>
    <w:rsid w:val="00614CD1"/>
    <w:rsid w:val="006150F1"/>
    <w:rsid w:val="006154C4"/>
    <w:rsid w:val="00615533"/>
    <w:rsid w:val="006157BD"/>
    <w:rsid w:val="00615B29"/>
    <w:rsid w:val="00616260"/>
    <w:rsid w:val="00616781"/>
    <w:rsid w:val="006169A4"/>
    <w:rsid w:val="00616D8C"/>
    <w:rsid w:val="006173C6"/>
    <w:rsid w:val="00617DCA"/>
    <w:rsid w:val="00617E64"/>
    <w:rsid w:val="00617F8F"/>
    <w:rsid w:val="006200B4"/>
    <w:rsid w:val="0062021A"/>
    <w:rsid w:val="006202B1"/>
    <w:rsid w:val="006209AA"/>
    <w:rsid w:val="00620FE5"/>
    <w:rsid w:val="0062164D"/>
    <w:rsid w:val="00621770"/>
    <w:rsid w:val="006218C7"/>
    <w:rsid w:val="00621AAC"/>
    <w:rsid w:val="00621E1B"/>
    <w:rsid w:val="0062215F"/>
    <w:rsid w:val="0062246D"/>
    <w:rsid w:val="00622702"/>
    <w:rsid w:val="0062286A"/>
    <w:rsid w:val="00622F66"/>
    <w:rsid w:val="006235FC"/>
    <w:rsid w:val="00623F22"/>
    <w:rsid w:val="006244B9"/>
    <w:rsid w:val="0062456F"/>
    <w:rsid w:val="00624C52"/>
    <w:rsid w:val="0062540D"/>
    <w:rsid w:val="00625BD0"/>
    <w:rsid w:val="00625EE2"/>
    <w:rsid w:val="00626187"/>
    <w:rsid w:val="006265DD"/>
    <w:rsid w:val="00626853"/>
    <w:rsid w:val="0062693E"/>
    <w:rsid w:val="00626E7F"/>
    <w:rsid w:val="00626FDC"/>
    <w:rsid w:val="00627136"/>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28DB"/>
    <w:rsid w:val="00633366"/>
    <w:rsid w:val="0063349C"/>
    <w:rsid w:val="0063407E"/>
    <w:rsid w:val="006345C3"/>
    <w:rsid w:val="00634AA9"/>
    <w:rsid w:val="00634FCF"/>
    <w:rsid w:val="0063533E"/>
    <w:rsid w:val="006354CA"/>
    <w:rsid w:val="00635509"/>
    <w:rsid w:val="0063560E"/>
    <w:rsid w:val="006359B4"/>
    <w:rsid w:val="006359B9"/>
    <w:rsid w:val="00635FEC"/>
    <w:rsid w:val="00636652"/>
    <w:rsid w:val="006366DE"/>
    <w:rsid w:val="00636A83"/>
    <w:rsid w:val="00636D20"/>
    <w:rsid w:val="00636D5B"/>
    <w:rsid w:val="00637183"/>
    <w:rsid w:val="0063728F"/>
    <w:rsid w:val="00640576"/>
    <w:rsid w:val="00640785"/>
    <w:rsid w:val="00640F4F"/>
    <w:rsid w:val="006412C2"/>
    <w:rsid w:val="00641620"/>
    <w:rsid w:val="00641B69"/>
    <w:rsid w:val="00641B8E"/>
    <w:rsid w:val="00641D83"/>
    <w:rsid w:val="00641EDD"/>
    <w:rsid w:val="006420BA"/>
    <w:rsid w:val="0064239B"/>
    <w:rsid w:val="0064247A"/>
    <w:rsid w:val="00642E9E"/>
    <w:rsid w:val="00642FFB"/>
    <w:rsid w:val="006435DC"/>
    <w:rsid w:val="0064380B"/>
    <w:rsid w:val="00643A5A"/>
    <w:rsid w:val="00643C2F"/>
    <w:rsid w:val="00644278"/>
    <w:rsid w:val="00644625"/>
    <w:rsid w:val="0064492F"/>
    <w:rsid w:val="00644C01"/>
    <w:rsid w:val="00645096"/>
    <w:rsid w:val="00645AAA"/>
    <w:rsid w:val="00645BCA"/>
    <w:rsid w:val="00645FB8"/>
    <w:rsid w:val="00645FCA"/>
    <w:rsid w:val="00645FE9"/>
    <w:rsid w:val="00646442"/>
    <w:rsid w:val="00646C13"/>
    <w:rsid w:val="00646C41"/>
    <w:rsid w:val="00647276"/>
    <w:rsid w:val="00647968"/>
    <w:rsid w:val="00647A15"/>
    <w:rsid w:val="0065002A"/>
    <w:rsid w:val="00650244"/>
    <w:rsid w:val="00650B1E"/>
    <w:rsid w:val="00650C35"/>
    <w:rsid w:val="00650D40"/>
    <w:rsid w:val="00650E5D"/>
    <w:rsid w:val="006518C3"/>
    <w:rsid w:val="0065205B"/>
    <w:rsid w:val="006522C5"/>
    <w:rsid w:val="0065230C"/>
    <w:rsid w:val="00652518"/>
    <w:rsid w:val="006528F8"/>
    <w:rsid w:val="006534F9"/>
    <w:rsid w:val="006536C7"/>
    <w:rsid w:val="00653BD3"/>
    <w:rsid w:val="00654408"/>
    <w:rsid w:val="0065443A"/>
    <w:rsid w:val="00654506"/>
    <w:rsid w:val="00654ABF"/>
    <w:rsid w:val="00654D76"/>
    <w:rsid w:val="0065548B"/>
    <w:rsid w:val="0065589E"/>
    <w:rsid w:val="00655925"/>
    <w:rsid w:val="00655BA9"/>
    <w:rsid w:val="00655DF6"/>
    <w:rsid w:val="00655EC5"/>
    <w:rsid w:val="00655FB7"/>
    <w:rsid w:val="00656593"/>
    <w:rsid w:val="0065696A"/>
    <w:rsid w:val="00656E1E"/>
    <w:rsid w:val="00656E9F"/>
    <w:rsid w:val="006574B9"/>
    <w:rsid w:val="006574DD"/>
    <w:rsid w:val="00657663"/>
    <w:rsid w:val="006578CE"/>
    <w:rsid w:val="00657C60"/>
    <w:rsid w:val="00657F49"/>
    <w:rsid w:val="0066005F"/>
    <w:rsid w:val="00660A12"/>
    <w:rsid w:val="00660B4F"/>
    <w:rsid w:val="0066174C"/>
    <w:rsid w:val="006625C1"/>
    <w:rsid w:val="006627E7"/>
    <w:rsid w:val="00662C69"/>
    <w:rsid w:val="00662D5D"/>
    <w:rsid w:val="006633B1"/>
    <w:rsid w:val="006635FD"/>
    <w:rsid w:val="006641A3"/>
    <w:rsid w:val="006644F9"/>
    <w:rsid w:val="006648C1"/>
    <w:rsid w:val="00664E8F"/>
    <w:rsid w:val="0066531F"/>
    <w:rsid w:val="006654EA"/>
    <w:rsid w:val="00665532"/>
    <w:rsid w:val="00665BBF"/>
    <w:rsid w:val="00665C44"/>
    <w:rsid w:val="006663BF"/>
    <w:rsid w:val="00666447"/>
    <w:rsid w:val="00667010"/>
    <w:rsid w:val="006675BA"/>
    <w:rsid w:val="006679FE"/>
    <w:rsid w:val="00667B0E"/>
    <w:rsid w:val="0067013D"/>
    <w:rsid w:val="0067024D"/>
    <w:rsid w:val="00670694"/>
    <w:rsid w:val="006717A3"/>
    <w:rsid w:val="006719FE"/>
    <w:rsid w:val="00671C7D"/>
    <w:rsid w:val="00671E28"/>
    <w:rsid w:val="00671EB9"/>
    <w:rsid w:val="00672309"/>
    <w:rsid w:val="00672D7E"/>
    <w:rsid w:val="006732BF"/>
    <w:rsid w:val="00673312"/>
    <w:rsid w:val="00673584"/>
    <w:rsid w:val="00673767"/>
    <w:rsid w:val="00673CB7"/>
    <w:rsid w:val="00673EB0"/>
    <w:rsid w:val="0067450A"/>
    <w:rsid w:val="006747A8"/>
    <w:rsid w:val="006747E1"/>
    <w:rsid w:val="00674895"/>
    <w:rsid w:val="00674D88"/>
    <w:rsid w:val="006751B7"/>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585"/>
    <w:rsid w:val="006818B4"/>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4D8E"/>
    <w:rsid w:val="006853C5"/>
    <w:rsid w:val="00685557"/>
    <w:rsid w:val="00686365"/>
    <w:rsid w:val="0068651A"/>
    <w:rsid w:val="00686A14"/>
    <w:rsid w:val="00686D11"/>
    <w:rsid w:val="00687081"/>
    <w:rsid w:val="00687331"/>
    <w:rsid w:val="0068771B"/>
    <w:rsid w:val="00687938"/>
    <w:rsid w:val="00690307"/>
    <w:rsid w:val="00690BD0"/>
    <w:rsid w:val="00690CB4"/>
    <w:rsid w:val="00690ED8"/>
    <w:rsid w:val="00691094"/>
    <w:rsid w:val="00691155"/>
    <w:rsid w:val="00691214"/>
    <w:rsid w:val="006912A1"/>
    <w:rsid w:val="00691695"/>
    <w:rsid w:val="006917F2"/>
    <w:rsid w:val="00691C45"/>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BA2"/>
    <w:rsid w:val="006A0C90"/>
    <w:rsid w:val="006A0DB6"/>
    <w:rsid w:val="006A10B9"/>
    <w:rsid w:val="006A11FB"/>
    <w:rsid w:val="006A1356"/>
    <w:rsid w:val="006A1817"/>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AE1"/>
    <w:rsid w:val="006A5FF7"/>
    <w:rsid w:val="006A6477"/>
    <w:rsid w:val="006A6C06"/>
    <w:rsid w:val="006A6DE9"/>
    <w:rsid w:val="006A6E95"/>
    <w:rsid w:val="006A7671"/>
    <w:rsid w:val="006A7816"/>
    <w:rsid w:val="006A7854"/>
    <w:rsid w:val="006A798C"/>
    <w:rsid w:val="006A7FDB"/>
    <w:rsid w:val="006B04B6"/>
    <w:rsid w:val="006B0634"/>
    <w:rsid w:val="006B1197"/>
    <w:rsid w:val="006B23E0"/>
    <w:rsid w:val="006B2A65"/>
    <w:rsid w:val="006B2B5A"/>
    <w:rsid w:val="006B2BEE"/>
    <w:rsid w:val="006B2EA7"/>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5F33"/>
    <w:rsid w:val="006B641E"/>
    <w:rsid w:val="006B6FFD"/>
    <w:rsid w:val="006B71DD"/>
    <w:rsid w:val="006B7686"/>
    <w:rsid w:val="006B774E"/>
    <w:rsid w:val="006B7996"/>
    <w:rsid w:val="006C0291"/>
    <w:rsid w:val="006C036E"/>
    <w:rsid w:val="006C0440"/>
    <w:rsid w:val="006C0EDF"/>
    <w:rsid w:val="006C1208"/>
    <w:rsid w:val="006C16ED"/>
    <w:rsid w:val="006C1DC9"/>
    <w:rsid w:val="006C2020"/>
    <w:rsid w:val="006C28B5"/>
    <w:rsid w:val="006C2942"/>
    <w:rsid w:val="006C2DE3"/>
    <w:rsid w:val="006C315F"/>
    <w:rsid w:val="006C3587"/>
    <w:rsid w:val="006C37A2"/>
    <w:rsid w:val="006C37DA"/>
    <w:rsid w:val="006C3825"/>
    <w:rsid w:val="006C3EFD"/>
    <w:rsid w:val="006C46DA"/>
    <w:rsid w:val="006C4905"/>
    <w:rsid w:val="006C4A5D"/>
    <w:rsid w:val="006C4FAD"/>
    <w:rsid w:val="006C54DE"/>
    <w:rsid w:val="006C5522"/>
    <w:rsid w:val="006C5791"/>
    <w:rsid w:val="006C5B9D"/>
    <w:rsid w:val="006C650C"/>
    <w:rsid w:val="006C6577"/>
    <w:rsid w:val="006C6644"/>
    <w:rsid w:val="006C6834"/>
    <w:rsid w:val="006C69E2"/>
    <w:rsid w:val="006C6BD9"/>
    <w:rsid w:val="006C6EE4"/>
    <w:rsid w:val="006C785E"/>
    <w:rsid w:val="006C7A07"/>
    <w:rsid w:val="006D004E"/>
    <w:rsid w:val="006D0065"/>
    <w:rsid w:val="006D0241"/>
    <w:rsid w:val="006D0339"/>
    <w:rsid w:val="006D0392"/>
    <w:rsid w:val="006D0514"/>
    <w:rsid w:val="006D0CE9"/>
    <w:rsid w:val="006D0FF4"/>
    <w:rsid w:val="006D1139"/>
    <w:rsid w:val="006D167D"/>
    <w:rsid w:val="006D1761"/>
    <w:rsid w:val="006D178F"/>
    <w:rsid w:val="006D1A72"/>
    <w:rsid w:val="006D1B80"/>
    <w:rsid w:val="006D1EBE"/>
    <w:rsid w:val="006D1F9C"/>
    <w:rsid w:val="006D2012"/>
    <w:rsid w:val="006D25F2"/>
    <w:rsid w:val="006D2748"/>
    <w:rsid w:val="006D295D"/>
    <w:rsid w:val="006D29F5"/>
    <w:rsid w:val="006D2AE8"/>
    <w:rsid w:val="006D2BE8"/>
    <w:rsid w:val="006D2F1D"/>
    <w:rsid w:val="006D308A"/>
    <w:rsid w:val="006D30E7"/>
    <w:rsid w:val="006D3294"/>
    <w:rsid w:val="006D3418"/>
    <w:rsid w:val="006D38A2"/>
    <w:rsid w:val="006D3A5B"/>
    <w:rsid w:val="006D4051"/>
    <w:rsid w:val="006D4245"/>
    <w:rsid w:val="006D43CE"/>
    <w:rsid w:val="006D447C"/>
    <w:rsid w:val="006D49BA"/>
    <w:rsid w:val="006D4A91"/>
    <w:rsid w:val="006D4AF3"/>
    <w:rsid w:val="006D538B"/>
    <w:rsid w:val="006D54E3"/>
    <w:rsid w:val="006D6285"/>
    <w:rsid w:val="006D6A81"/>
    <w:rsid w:val="006D7389"/>
    <w:rsid w:val="006D7657"/>
    <w:rsid w:val="006D7836"/>
    <w:rsid w:val="006D7AC5"/>
    <w:rsid w:val="006D7CD4"/>
    <w:rsid w:val="006D7D12"/>
    <w:rsid w:val="006E0486"/>
    <w:rsid w:val="006E05B8"/>
    <w:rsid w:val="006E0777"/>
    <w:rsid w:val="006E0FDA"/>
    <w:rsid w:val="006E13D1"/>
    <w:rsid w:val="006E1952"/>
    <w:rsid w:val="006E2013"/>
    <w:rsid w:val="006E256B"/>
    <w:rsid w:val="006E2644"/>
    <w:rsid w:val="006E2809"/>
    <w:rsid w:val="006E2DB5"/>
    <w:rsid w:val="006E3A94"/>
    <w:rsid w:val="006E434A"/>
    <w:rsid w:val="006E43EF"/>
    <w:rsid w:val="006E4816"/>
    <w:rsid w:val="006E4A4C"/>
    <w:rsid w:val="006E4BFE"/>
    <w:rsid w:val="006E509D"/>
    <w:rsid w:val="006E57F7"/>
    <w:rsid w:val="006E580F"/>
    <w:rsid w:val="006E5A34"/>
    <w:rsid w:val="006E5CA7"/>
    <w:rsid w:val="006E625A"/>
    <w:rsid w:val="006E6613"/>
    <w:rsid w:val="006E6855"/>
    <w:rsid w:val="006E6BA3"/>
    <w:rsid w:val="006E6BAF"/>
    <w:rsid w:val="006E74F6"/>
    <w:rsid w:val="006E765E"/>
    <w:rsid w:val="006E77E0"/>
    <w:rsid w:val="006F0076"/>
    <w:rsid w:val="006F009A"/>
    <w:rsid w:val="006F00A6"/>
    <w:rsid w:val="006F017D"/>
    <w:rsid w:val="006F03CF"/>
    <w:rsid w:val="006F06A1"/>
    <w:rsid w:val="006F0791"/>
    <w:rsid w:val="006F0873"/>
    <w:rsid w:val="006F0BCE"/>
    <w:rsid w:val="006F108D"/>
    <w:rsid w:val="006F1233"/>
    <w:rsid w:val="006F138E"/>
    <w:rsid w:val="006F173E"/>
    <w:rsid w:val="006F1759"/>
    <w:rsid w:val="006F18CF"/>
    <w:rsid w:val="006F1C01"/>
    <w:rsid w:val="006F2234"/>
    <w:rsid w:val="006F2295"/>
    <w:rsid w:val="006F27B3"/>
    <w:rsid w:val="006F299B"/>
    <w:rsid w:val="006F3461"/>
    <w:rsid w:val="006F382C"/>
    <w:rsid w:val="006F39D3"/>
    <w:rsid w:val="006F3E58"/>
    <w:rsid w:val="006F3F4E"/>
    <w:rsid w:val="006F42ED"/>
    <w:rsid w:val="006F43D5"/>
    <w:rsid w:val="006F4A4C"/>
    <w:rsid w:val="006F4C8E"/>
    <w:rsid w:val="006F50C1"/>
    <w:rsid w:val="006F53B1"/>
    <w:rsid w:val="006F5779"/>
    <w:rsid w:val="006F5A56"/>
    <w:rsid w:val="006F5E25"/>
    <w:rsid w:val="006F5F5A"/>
    <w:rsid w:val="006F6161"/>
    <w:rsid w:val="006F61C2"/>
    <w:rsid w:val="006F61F6"/>
    <w:rsid w:val="006F6204"/>
    <w:rsid w:val="006F632C"/>
    <w:rsid w:val="006F6552"/>
    <w:rsid w:val="006F679B"/>
    <w:rsid w:val="006F6D09"/>
    <w:rsid w:val="006F6DE5"/>
    <w:rsid w:val="006F7557"/>
    <w:rsid w:val="006F7774"/>
    <w:rsid w:val="006F7B23"/>
    <w:rsid w:val="006F7BFE"/>
    <w:rsid w:val="006F7D65"/>
    <w:rsid w:val="00700083"/>
    <w:rsid w:val="0070080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3FAB"/>
    <w:rsid w:val="00704027"/>
    <w:rsid w:val="007041D3"/>
    <w:rsid w:val="00704B8A"/>
    <w:rsid w:val="00704C9D"/>
    <w:rsid w:val="007050F7"/>
    <w:rsid w:val="007051AD"/>
    <w:rsid w:val="00705377"/>
    <w:rsid w:val="00705D75"/>
    <w:rsid w:val="00705FA9"/>
    <w:rsid w:val="0070610B"/>
    <w:rsid w:val="00706443"/>
    <w:rsid w:val="00706C89"/>
    <w:rsid w:val="00707818"/>
    <w:rsid w:val="0070791A"/>
    <w:rsid w:val="00710034"/>
    <w:rsid w:val="00710522"/>
    <w:rsid w:val="0071077E"/>
    <w:rsid w:val="00710DE8"/>
    <w:rsid w:val="00710FA3"/>
    <w:rsid w:val="007110E5"/>
    <w:rsid w:val="00711576"/>
    <w:rsid w:val="00711B8B"/>
    <w:rsid w:val="00711E13"/>
    <w:rsid w:val="007125F0"/>
    <w:rsid w:val="00712636"/>
    <w:rsid w:val="00712D34"/>
    <w:rsid w:val="00712EDA"/>
    <w:rsid w:val="00713004"/>
    <w:rsid w:val="00713BC9"/>
    <w:rsid w:val="00714245"/>
    <w:rsid w:val="0071483F"/>
    <w:rsid w:val="007149DE"/>
    <w:rsid w:val="00714DEF"/>
    <w:rsid w:val="00714FE6"/>
    <w:rsid w:val="00715932"/>
    <w:rsid w:val="0071627F"/>
    <w:rsid w:val="00716B57"/>
    <w:rsid w:val="00716BBE"/>
    <w:rsid w:val="00716E8B"/>
    <w:rsid w:val="00716EDB"/>
    <w:rsid w:val="0071705B"/>
    <w:rsid w:val="00717418"/>
    <w:rsid w:val="007174CA"/>
    <w:rsid w:val="007175C8"/>
    <w:rsid w:val="007178FF"/>
    <w:rsid w:val="00717978"/>
    <w:rsid w:val="00717D51"/>
    <w:rsid w:val="00720009"/>
    <w:rsid w:val="0072002C"/>
    <w:rsid w:val="007203EA"/>
    <w:rsid w:val="00720432"/>
    <w:rsid w:val="00720819"/>
    <w:rsid w:val="00720ACA"/>
    <w:rsid w:val="00720B30"/>
    <w:rsid w:val="00720FDF"/>
    <w:rsid w:val="00721027"/>
    <w:rsid w:val="00721244"/>
    <w:rsid w:val="0072130A"/>
    <w:rsid w:val="007214EE"/>
    <w:rsid w:val="007218A2"/>
    <w:rsid w:val="00721CD1"/>
    <w:rsid w:val="0072235B"/>
    <w:rsid w:val="007229D4"/>
    <w:rsid w:val="00722D08"/>
    <w:rsid w:val="00722F4F"/>
    <w:rsid w:val="00723585"/>
    <w:rsid w:val="00723ACD"/>
    <w:rsid w:val="00724331"/>
    <w:rsid w:val="00724375"/>
    <w:rsid w:val="0072442F"/>
    <w:rsid w:val="00724849"/>
    <w:rsid w:val="007253FE"/>
    <w:rsid w:val="00725FE9"/>
    <w:rsid w:val="00726200"/>
    <w:rsid w:val="00726285"/>
    <w:rsid w:val="00726344"/>
    <w:rsid w:val="00726439"/>
    <w:rsid w:val="00726C6F"/>
    <w:rsid w:val="00727275"/>
    <w:rsid w:val="00727898"/>
    <w:rsid w:val="00727DF5"/>
    <w:rsid w:val="00727FD1"/>
    <w:rsid w:val="00730F23"/>
    <w:rsid w:val="0073125D"/>
    <w:rsid w:val="00731F3E"/>
    <w:rsid w:val="00732032"/>
    <w:rsid w:val="00732810"/>
    <w:rsid w:val="00732E3E"/>
    <w:rsid w:val="00733392"/>
    <w:rsid w:val="0073379B"/>
    <w:rsid w:val="007338DB"/>
    <w:rsid w:val="007340AC"/>
    <w:rsid w:val="0073413F"/>
    <w:rsid w:val="007345AC"/>
    <w:rsid w:val="00735A2C"/>
    <w:rsid w:val="00736301"/>
    <w:rsid w:val="007363C3"/>
    <w:rsid w:val="007365E3"/>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0DE"/>
    <w:rsid w:val="0074224C"/>
    <w:rsid w:val="0074227A"/>
    <w:rsid w:val="00742BF8"/>
    <w:rsid w:val="00743083"/>
    <w:rsid w:val="0074344E"/>
    <w:rsid w:val="007438F4"/>
    <w:rsid w:val="00743F02"/>
    <w:rsid w:val="007440A3"/>
    <w:rsid w:val="00744309"/>
    <w:rsid w:val="007445F4"/>
    <w:rsid w:val="00744B32"/>
    <w:rsid w:val="00744C28"/>
    <w:rsid w:val="00744C54"/>
    <w:rsid w:val="0074524F"/>
    <w:rsid w:val="00745595"/>
    <w:rsid w:val="007455B8"/>
    <w:rsid w:val="00745693"/>
    <w:rsid w:val="00745BE9"/>
    <w:rsid w:val="00745E3C"/>
    <w:rsid w:val="00746196"/>
    <w:rsid w:val="007463DC"/>
    <w:rsid w:val="00746B6D"/>
    <w:rsid w:val="00746C03"/>
    <w:rsid w:val="00746D00"/>
    <w:rsid w:val="00747558"/>
    <w:rsid w:val="00747601"/>
    <w:rsid w:val="0074785F"/>
    <w:rsid w:val="007478A1"/>
    <w:rsid w:val="00747BCC"/>
    <w:rsid w:val="00747DC7"/>
    <w:rsid w:val="00751180"/>
    <w:rsid w:val="007515B7"/>
    <w:rsid w:val="00751FC2"/>
    <w:rsid w:val="00752D70"/>
    <w:rsid w:val="00753112"/>
    <w:rsid w:val="00753195"/>
    <w:rsid w:val="00753A34"/>
    <w:rsid w:val="00753C8F"/>
    <w:rsid w:val="007543B0"/>
    <w:rsid w:val="0075523D"/>
    <w:rsid w:val="00755381"/>
    <w:rsid w:val="00755481"/>
    <w:rsid w:val="007554A6"/>
    <w:rsid w:val="00755950"/>
    <w:rsid w:val="00755B80"/>
    <w:rsid w:val="00755DAB"/>
    <w:rsid w:val="00755FC7"/>
    <w:rsid w:val="007562D9"/>
    <w:rsid w:val="0075640A"/>
    <w:rsid w:val="00756515"/>
    <w:rsid w:val="00756832"/>
    <w:rsid w:val="007569A8"/>
    <w:rsid w:val="007569FE"/>
    <w:rsid w:val="00756CFC"/>
    <w:rsid w:val="00757001"/>
    <w:rsid w:val="0075721B"/>
    <w:rsid w:val="007574DC"/>
    <w:rsid w:val="00757E62"/>
    <w:rsid w:val="007600E5"/>
    <w:rsid w:val="007605C4"/>
    <w:rsid w:val="0076074D"/>
    <w:rsid w:val="0076075F"/>
    <w:rsid w:val="00760CFA"/>
    <w:rsid w:val="00760EFD"/>
    <w:rsid w:val="0076110B"/>
    <w:rsid w:val="007623B3"/>
    <w:rsid w:val="00762BB9"/>
    <w:rsid w:val="00762EE5"/>
    <w:rsid w:val="00763118"/>
    <w:rsid w:val="00763150"/>
    <w:rsid w:val="007638FC"/>
    <w:rsid w:val="00763E73"/>
    <w:rsid w:val="00764A29"/>
    <w:rsid w:val="00764DD1"/>
    <w:rsid w:val="007651BB"/>
    <w:rsid w:val="007657E2"/>
    <w:rsid w:val="00765BE5"/>
    <w:rsid w:val="00766085"/>
    <w:rsid w:val="007662EF"/>
    <w:rsid w:val="007663A0"/>
    <w:rsid w:val="007666E8"/>
    <w:rsid w:val="0076676F"/>
    <w:rsid w:val="00766901"/>
    <w:rsid w:val="00767382"/>
    <w:rsid w:val="00770162"/>
    <w:rsid w:val="0077075C"/>
    <w:rsid w:val="00770880"/>
    <w:rsid w:val="00771F4C"/>
    <w:rsid w:val="0077214D"/>
    <w:rsid w:val="00772159"/>
    <w:rsid w:val="00772572"/>
    <w:rsid w:val="00772D32"/>
    <w:rsid w:val="007732F4"/>
    <w:rsid w:val="00773769"/>
    <w:rsid w:val="007738EF"/>
    <w:rsid w:val="00773B05"/>
    <w:rsid w:val="00773E0B"/>
    <w:rsid w:val="00773F2C"/>
    <w:rsid w:val="00774353"/>
    <w:rsid w:val="00774569"/>
    <w:rsid w:val="00774653"/>
    <w:rsid w:val="00774752"/>
    <w:rsid w:val="007748D5"/>
    <w:rsid w:val="007749BC"/>
    <w:rsid w:val="00774BE8"/>
    <w:rsid w:val="00774C80"/>
    <w:rsid w:val="0077508C"/>
    <w:rsid w:val="0077548E"/>
    <w:rsid w:val="007754FD"/>
    <w:rsid w:val="0077555C"/>
    <w:rsid w:val="007759C7"/>
    <w:rsid w:val="00775BF3"/>
    <w:rsid w:val="00775CCA"/>
    <w:rsid w:val="00775D5E"/>
    <w:rsid w:val="00775F29"/>
    <w:rsid w:val="00775F50"/>
    <w:rsid w:val="007762DF"/>
    <w:rsid w:val="0077679B"/>
    <w:rsid w:val="007768E0"/>
    <w:rsid w:val="00776A22"/>
    <w:rsid w:val="00776C35"/>
    <w:rsid w:val="00776E4D"/>
    <w:rsid w:val="007770D2"/>
    <w:rsid w:val="00777654"/>
    <w:rsid w:val="00777B4C"/>
    <w:rsid w:val="00777F9C"/>
    <w:rsid w:val="007807B7"/>
    <w:rsid w:val="007808BA"/>
    <w:rsid w:val="0078134E"/>
    <w:rsid w:val="0078161E"/>
    <w:rsid w:val="007821E8"/>
    <w:rsid w:val="0078241D"/>
    <w:rsid w:val="007826E7"/>
    <w:rsid w:val="007827EE"/>
    <w:rsid w:val="00782AEA"/>
    <w:rsid w:val="00782FF7"/>
    <w:rsid w:val="007831A9"/>
    <w:rsid w:val="00783A1E"/>
    <w:rsid w:val="00783D86"/>
    <w:rsid w:val="007843C1"/>
    <w:rsid w:val="0078457B"/>
    <w:rsid w:val="00784F7A"/>
    <w:rsid w:val="00785A79"/>
    <w:rsid w:val="00785C3C"/>
    <w:rsid w:val="00785C52"/>
    <w:rsid w:val="00785F46"/>
    <w:rsid w:val="00786364"/>
    <w:rsid w:val="00786788"/>
    <w:rsid w:val="00786C43"/>
    <w:rsid w:val="00786D15"/>
    <w:rsid w:val="00786D21"/>
    <w:rsid w:val="00787051"/>
    <w:rsid w:val="007871AF"/>
    <w:rsid w:val="007875A3"/>
    <w:rsid w:val="00787644"/>
    <w:rsid w:val="00787DFA"/>
    <w:rsid w:val="00787E27"/>
    <w:rsid w:val="00790284"/>
    <w:rsid w:val="00790364"/>
    <w:rsid w:val="0079036A"/>
    <w:rsid w:val="00790378"/>
    <w:rsid w:val="0079041B"/>
    <w:rsid w:val="007905D5"/>
    <w:rsid w:val="00790894"/>
    <w:rsid w:val="00791995"/>
    <w:rsid w:val="00791C9B"/>
    <w:rsid w:val="0079202C"/>
    <w:rsid w:val="007920E8"/>
    <w:rsid w:val="00792932"/>
    <w:rsid w:val="00792BF7"/>
    <w:rsid w:val="007931B4"/>
    <w:rsid w:val="007932EC"/>
    <w:rsid w:val="00793793"/>
    <w:rsid w:val="00793B5B"/>
    <w:rsid w:val="007940F6"/>
    <w:rsid w:val="00794436"/>
    <w:rsid w:val="00794895"/>
    <w:rsid w:val="00794938"/>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52"/>
    <w:rsid w:val="007A6EA1"/>
    <w:rsid w:val="007A6F0E"/>
    <w:rsid w:val="007A6F88"/>
    <w:rsid w:val="007A6FDB"/>
    <w:rsid w:val="007A7FF4"/>
    <w:rsid w:val="007B0381"/>
    <w:rsid w:val="007B0496"/>
    <w:rsid w:val="007B0776"/>
    <w:rsid w:val="007B0F99"/>
    <w:rsid w:val="007B1769"/>
    <w:rsid w:val="007B18C4"/>
    <w:rsid w:val="007B18D9"/>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7CC"/>
    <w:rsid w:val="007B68D6"/>
    <w:rsid w:val="007B68FB"/>
    <w:rsid w:val="007B7152"/>
    <w:rsid w:val="007B7171"/>
    <w:rsid w:val="007B7235"/>
    <w:rsid w:val="007B7496"/>
    <w:rsid w:val="007B76CE"/>
    <w:rsid w:val="007B7884"/>
    <w:rsid w:val="007B7D11"/>
    <w:rsid w:val="007B7ECD"/>
    <w:rsid w:val="007B7F1D"/>
    <w:rsid w:val="007C0480"/>
    <w:rsid w:val="007C06CC"/>
    <w:rsid w:val="007C0716"/>
    <w:rsid w:val="007C0B67"/>
    <w:rsid w:val="007C107C"/>
    <w:rsid w:val="007C162B"/>
    <w:rsid w:val="007C1B6E"/>
    <w:rsid w:val="007C2086"/>
    <w:rsid w:val="007C2235"/>
    <w:rsid w:val="007C2739"/>
    <w:rsid w:val="007C27F7"/>
    <w:rsid w:val="007C2D4C"/>
    <w:rsid w:val="007C3162"/>
    <w:rsid w:val="007C3550"/>
    <w:rsid w:val="007C37F1"/>
    <w:rsid w:val="007C421B"/>
    <w:rsid w:val="007C44F7"/>
    <w:rsid w:val="007C49E1"/>
    <w:rsid w:val="007C4F84"/>
    <w:rsid w:val="007C52D8"/>
    <w:rsid w:val="007C5435"/>
    <w:rsid w:val="007C5B54"/>
    <w:rsid w:val="007C5EEF"/>
    <w:rsid w:val="007C6857"/>
    <w:rsid w:val="007C6B91"/>
    <w:rsid w:val="007C70E0"/>
    <w:rsid w:val="007C71D8"/>
    <w:rsid w:val="007C783D"/>
    <w:rsid w:val="007C79D5"/>
    <w:rsid w:val="007D0275"/>
    <w:rsid w:val="007D0C44"/>
    <w:rsid w:val="007D0D6C"/>
    <w:rsid w:val="007D20AB"/>
    <w:rsid w:val="007D214D"/>
    <w:rsid w:val="007D255F"/>
    <w:rsid w:val="007D2AA0"/>
    <w:rsid w:val="007D2C50"/>
    <w:rsid w:val="007D2C87"/>
    <w:rsid w:val="007D3755"/>
    <w:rsid w:val="007D3A69"/>
    <w:rsid w:val="007D3B6C"/>
    <w:rsid w:val="007D3EA2"/>
    <w:rsid w:val="007D43D4"/>
    <w:rsid w:val="007D4A01"/>
    <w:rsid w:val="007D51B4"/>
    <w:rsid w:val="007D536F"/>
    <w:rsid w:val="007D55FD"/>
    <w:rsid w:val="007D5782"/>
    <w:rsid w:val="007D5D3E"/>
    <w:rsid w:val="007D689B"/>
    <w:rsid w:val="007D6DFF"/>
    <w:rsid w:val="007D711D"/>
    <w:rsid w:val="007D7ABB"/>
    <w:rsid w:val="007D7B62"/>
    <w:rsid w:val="007E09EE"/>
    <w:rsid w:val="007E10BA"/>
    <w:rsid w:val="007E1201"/>
    <w:rsid w:val="007E149C"/>
    <w:rsid w:val="007E1653"/>
    <w:rsid w:val="007E2344"/>
    <w:rsid w:val="007E2681"/>
    <w:rsid w:val="007E30DA"/>
    <w:rsid w:val="007E33B2"/>
    <w:rsid w:val="007E4438"/>
    <w:rsid w:val="007E4597"/>
    <w:rsid w:val="007E45AE"/>
    <w:rsid w:val="007E4777"/>
    <w:rsid w:val="007E4F09"/>
    <w:rsid w:val="007E53DC"/>
    <w:rsid w:val="007E5401"/>
    <w:rsid w:val="007E5CFD"/>
    <w:rsid w:val="007E5D84"/>
    <w:rsid w:val="007E6002"/>
    <w:rsid w:val="007E67B4"/>
    <w:rsid w:val="007E6991"/>
    <w:rsid w:val="007E6C6F"/>
    <w:rsid w:val="007E6DD5"/>
    <w:rsid w:val="007E7692"/>
    <w:rsid w:val="007E7E51"/>
    <w:rsid w:val="007F0715"/>
    <w:rsid w:val="007F08BC"/>
    <w:rsid w:val="007F0B07"/>
    <w:rsid w:val="007F1727"/>
    <w:rsid w:val="007F178E"/>
    <w:rsid w:val="007F1937"/>
    <w:rsid w:val="007F1AA9"/>
    <w:rsid w:val="007F1C35"/>
    <w:rsid w:val="007F1E34"/>
    <w:rsid w:val="007F1F8B"/>
    <w:rsid w:val="007F20BB"/>
    <w:rsid w:val="007F20E9"/>
    <w:rsid w:val="007F216D"/>
    <w:rsid w:val="007F25EA"/>
    <w:rsid w:val="007F2EE9"/>
    <w:rsid w:val="007F331E"/>
    <w:rsid w:val="007F3FC5"/>
    <w:rsid w:val="007F4237"/>
    <w:rsid w:val="007F42A8"/>
    <w:rsid w:val="007F48DD"/>
    <w:rsid w:val="007F4B21"/>
    <w:rsid w:val="007F4BF3"/>
    <w:rsid w:val="007F4E8A"/>
    <w:rsid w:val="007F52BB"/>
    <w:rsid w:val="007F54D2"/>
    <w:rsid w:val="007F57AC"/>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407"/>
    <w:rsid w:val="0080153E"/>
    <w:rsid w:val="008018F5"/>
    <w:rsid w:val="00801D12"/>
    <w:rsid w:val="00802240"/>
    <w:rsid w:val="008023C5"/>
    <w:rsid w:val="008027A8"/>
    <w:rsid w:val="00802997"/>
    <w:rsid w:val="00802AEC"/>
    <w:rsid w:val="00802DD2"/>
    <w:rsid w:val="00802DDF"/>
    <w:rsid w:val="00802E6F"/>
    <w:rsid w:val="0080317E"/>
    <w:rsid w:val="00803207"/>
    <w:rsid w:val="0080352D"/>
    <w:rsid w:val="00803657"/>
    <w:rsid w:val="00803BD8"/>
    <w:rsid w:val="00803F59"/>
    <w:rsid w:val="00804018"/>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1F69"/>
    <w:rsid w:val="00812205"/>
    <w:rsid w:val="008127FF"/>
    <w:rsid w:val="00812D4E"/>
    <w:rsid w:val="00812FDC"/>
    <w:rsid w:val="00813080"/>
    <w:rsid w:val="00814324"/>
    <w:rsid w:val="008147B9"/>
    <w:rsid w:val="00814990"/>
    <w:rsid w:val="008149BD"/>
    <w:rsid w:val="00814A98"/>
    <w:rsid w:val="00814CB0"/>
    <w:rsid w:val="00815481"/>
    <w:rsid w:val="00815692"/>
    <w:rsid w:val="008156B8"/>
    <w:rsid w:val="00815A93"/>
    <w:rsid w:val="00815C5B"/>
    <w:rsid w:val="008163A6"/>
    <w:rsid w:val="008167B3"/>
    <w:rsid w:val="0081771A"/>
    <w:rsid w:val="00817A70"/>
    <w:rsid w:val="00817A79"/>
    <w:rsid w:val="00817D78"/>
    <w:rsid w:val="00817F48"/>
    <w:rsid w:val="00820085"/>
    <w:rsid w:val="008203A5"/>
    <w:rsid w:val="008203BE"/>
    <w:rsid w:val="008204CD"/>
    <w:rsid w:val="008207F1"/>
    <w:rsid w:val="008213D7"/>
    <w:rsid w:val="00821449"/>
    <w:rsid w:val="00821698"/>
    <w:rsid w:val="008218C3"/>
    <w:rsid w:val="00821A4D"/>
    <w:rsid w:val="00822056"/>
    <w:rsid w:val="00822151"/>
    <w:rsid w:val="008223C7"/>
    <w:rsid w:val="00822FCB"/>
    <w:rsid w:val="00823109"/>
    <w:rsid w:val="008232EA"/>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473"/>
    <w:rsid w:val="008278B6"/>
    <w:rsid w:val="00827971"/>
    <w:rsid w:val="0083003B"/>
    <w:rsid w:val="0083063C"/>
    <w:rsid w:val="00830792"/>
    <w:rsid w:val="008309A3"/>
    <w:rsid w:val="00830E3C"/>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4CB7"/>
    <w:rsid w:val="008350C8"/>
    <w:rsid w:val="00835445"/>
    <w:rsid w:val="008356EF"/>
    <w:rsid w:val="0083582A"/>
    <w:rsid w:val="008358CE"/>
    <w:rsid w:val="00836ABB"/>
    <w:rsid w:val="00836B87"/>
    <w:rsid w:val="00836F58"/>
    <w:rsid w:val="00836F7D"/>
    <w:rsid w:val="00837011"/>
    <w:rsid w:val="00840526"/>
    <w:rsid w:val="008416DB"/>
    <w:rsid w:val="0084175F"/>
    <w:rsid w:val="008417A3"/>
    <w:rsid w:val="00841815"/>
    <w:rsid w:val="008418D2"/>
    <w:rsid w:val="00841F48"/>
    <w:rsid w:val="00841FD5"/>
    <w:rsid w:val="008421C4"/>
    <w:rsid w:val="00842435"/>
    <w:rsid w:val="00842AEF"/>
    <w:rsid w:val="00842C1F"/>
    <w:rsid w:val="008431E1"/>
    <w:rsid w:val="00843F2D"/>
    <w:rsid w:val="008440F9"/>
    <w:rsid w:val="0084419C"/>
    <w:rsid w:val="008442C0"/>
    <w:rsid w:val="008443D8"/>
    <w:rsid w:val="0084449F"/>
    <w:rsid w:val="0084457B"/>
    <w:rsid w:val="00844DB9"/>
    <w:rsid w:val="00845088"/>
    <w:rsid w:val="00845BD9"/>
    <w:rsid w:val="00845CB2"/>
    <w:rsid w:val="00845D30"/>
    <w:rsid w:val="00845E2B"/>
    <w:rsid w:val="00845F05"/>
    <w:rsid w:val="008461E9"/>
    <w:rsid w:val="008463A6"/>
    <w:rsid w:val="008463BD"/>
    <w:rsid w:val="00846EC1"/>
    <w:rsid w:val="00847204"/>
    <w:rsid w:val="0084731A"/>
    <w:rsid w:val="00847C25"/>
    <w:rsid w:val="00847D7C"/>
    <w:rsid w:val="00847EE6"/>
    <w:rsid w:val="008507D4"/>
    <w:rsid w:val="0085154D"/>
    <w:rsid w:val="00851AB3"/>
    <w:rsid w:val="00851AC9"/>
    <w:rsid w:val="00852137"/>
    <w:rsid w:val="008521D3"/>
    <w:rsid w:val="0085264B"/>
    <w:rsid w:val="008528FA"/>
    <w:rsid w:val="00852C83"/>
    <w:rsid w:val="008534AF"/>
    <w:rsid w:val="00853862"/>
    <w:rsid w:val="00853A3E"/>
    <w:rsid w:val="00853BD6"/>
    <w:rsid w:val="00853C6D"/>
    <w:rsid w:val="00853C75"/>
    <w:rsid w:val="008543D9"/>
    <w:rsid w:val="00854570"/>
    <w:rsid w:val="008548CC"/>
    <w:rsid w:val="00854D89"/>
    <w:rsid w:val="00855204"/>
    <w:rsid w:val="0085520C"/>
    <w:rsid w:val="008556E0"/>
    <w:rsid w:val="00855B02"/>
    <w:rsid w:val="00855CFF"/>
    <w:rsid w:val="00856096"/>
    <w:rsid w:val="00856353"/>
    <w:rsid w:val="0085682F"/>
    <w:rsid w:val="00857607"/>
    <w:rsid w:val="008576B6"/>
    <w:rsid w:val="0085772C"/>
    <w:rsid w:val="00860787"/>
    <w:rsid w:val="00860986"/>
    <w:rsid w:val="00860B57"/>
    <w:rsid w:val="00860F06"/>
    <w:rsid w:val="008613FA"/>
    <w:rsid w:val="008617F2"/>
    <w:rsid w:val="0086192A"/>
    <w:rsid w:val="00861B69"/>
    <w:rsid w:val="00862CF7"/>
    <w:rsid w:val="00863105"/>
    <w:rsid w:val="008632DA"/>
    <w:rsid w:val="00863361"/>
    <w:rsid w:val="00863B4A"/>
    <w:rsid w:val="00863C49"/>
    <w:rsid w:val="00864277"/>
    <w:rsid w:val="00864B95"/>
    <w:rsid w:val="00864F52"/>
    <w:rsid w:val="008653C2"/>
    <w:rsid w:val="00865BE6"/>
    <w:rsid w:val="00865D8A"/>
    <w:rsid w:val="00865F81"/>
    <w:rsid w:val="0086652B"/>
    <w:rsid w:val="0086656A"/>
    <w:rsid w:val="00866614"/>
    <w:rsid w:val="008667E0"/>
    <w:rsid w:val="00866EF8"/>
    <w:rsid w:val="0086727B"/>
    <w:rsid w:val="0086729B"/>
    <w:rsid w:val="00867427"/>
    <w:rsid w:val="0086764F"/>
    <w:rsid w:val="00867785"/>
    <w:rsid w:val="008677B8"/>
    <w:rsid w:val="00870085"/>
    <w:rsid w:val="00870D7D"/>
    <w:rsid w:val="008713C0"/>
    <w:rsid w:val="00871892"/>
    <w:rsid w:val="00871AF4"/>
    <w:rsid w:val="00871C84"/>
    <w:rsid w:val="0087200B"/>
    <w:rsid w:val="008723DA"/>
    <w:rsid w:val="008724E4"/>
    <w:rsid w:val="0087259B"/>
    <w:rsid w:val="008727AE"/>
    <w:rsid w:val="00872BF2"/>
    <w:rsid w:val="00872BFD"/>
    <w:rsid w:val="00872CE3"/>
    <w:rsid w:val="0087378C"/>
    <w:rsid w:val="00873C8A"/>
    <w:rsid w:val="00873EA5"/>
    <w:rsid w:val="00873FD6"/>
    <w:rsid w:val="008743E9"/>
    <w:rsid w:val="008743F3"/>
    <w:rsid w:val="00874434"/>
    <w:rsid w:val="0087444A"/>
    <w:rsid w:val="008744DD"/>
    <w:rsid w:val="0087495A"/>
    <w:rsid w:val="008749AB"/>
    <w:rsid w:val="008749B2"/>
    <w:rsid w:val="00874A86"/>
    <w:rsid w:val="00874B55"/>
    <w:rsid w:val="00874C3D"/>
    <w:rsid w:val="00874EEE"/>
    <w:rsid w:val="00875069"/>
    <w:rsid w:val="00875139"/>
    <w:rsid w:val="00875215"/>
    <w:rsid w:val="00875410"/>
    <w:rsid w:val="00875CEF"/>
    <w:rsid w:val="00876563"/>
    <w:rsid w:val="00876EA7"/>
    <w:rsid w:val="0087712E"/>
    <w:rsid w:val="008778E4"/>
    <w:rsid w:val="00880579"/>
    <w:rsid w:val="008809E0"/>
    <w:rsid w:val="00880A06"/>
    <w:rsid w:val="00880C1F"/>
    <w:rsid w:val="008815D1"/>
    <w:rsid w:val="0088190E"/>
    <w:rsid w:val="00881920"/>
    <w:rsid w:val="00881A9A"/>
    <w:rsid w:val="00881C68"/>
    <w:rsid w:val="00882334"/>
    <w:rsid w:val="008823AA"/>
    <w:rsid w:val="00882419"/>
    <w:rsid w:val="00882589"/>
    <w:rsid w:val="00882911"/>
    <w:rsid w:val="00882EC6"/>
    <w:rsid w:val="008839D3"/>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15C"/>
    <w:rsid w:val="0088777F"/>
    <w:rsid w:val="008877AC"/>
    <w:rsid w:val="008877E4"/>
    <w:rsid w:val="008879A3"/>
    <w:rsid w:val="00887E2A"/>
    <w:rsid w:val="008900A2"/>
    <w:rsid w:val="00890772"/>
    <w:rsid w:val="00890A5A"/>
    <w:rsid w:val="00891138"/>
    <w:rsid w:val="00891264"/>
    <w:rsid w:val="00891585"/>
    <w:rsid w:val="008916D3"/>
    <w:rsid w:val="00891B3C"/>
    <w:rsid w:val="00891B74"/>
    <w:rsid w:val="00891D70"/>
    <w:rsid w:val="0089219D"/>
    <w:rsid w:val="00892934"/>
    <w:rsid w:val="00892B5F"/>
    <w:rsid w:val="00892FA1"/>
    <w:rsid w:val="00893376"/>
    <w:rsid w:val="008936CD"/>
    <w:rsid w:val="00893B60"/>
    <w:rsid w:val="00893D89"/>
    <w:rsid w:val="0089476B"/>
    <w:rsid w:val="00894C2D"/>
    <w:rsid w:val="00894DC8"/>
    <w:rsid w:val="00895038"/>
    <w:rsid w:val="008951CB"/>
    <w:rsid w:val="00895604"/>
    <w:rsid w:val="00895608"/>
    <w:rsid w:val="00895ADA"/>
    <w:rsid w:val="00895B51"/>
    <w:rsid w:val="00895C44"/>
    <w:rsid w:val="008963A8"/>
    <w:rsid w:val="008967BE"/>
    <w:rsid w:val="00896DCA"/>
    <w:rsid w:val="00896E8E"/>
    <w:rsid w:val="008971B9"/>
    <w:rsid w:val="00897768"/>
    <w:rsid w:val="00897D98"/>
    <w:rsid w:val="008A019B"/>
    <w:rsid w:val="008A0A00"/>
    <w:rsid w:val="008A0D89"/>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4EDF"/>
    <w:rsid w:val="008A561B"/>
    <w:rsid w:val="008A6920"/>
    <w:rsid w:val="008A6A27"/>
    <w:rsid w:val="008B042F"/>
    <w:rsid w:val="008B06B4"/>
    <w:rsid w:val="008B0798"/>
    <w:rsid w:val="008B0A66"/>
    <w:rsid w:val="008B0F94"/>
    <w:rsid w:val="008B1AFB"/>
    <w:rsid w:val="008B1B15"/>
    <w:rsid w:val="008B201E"/>
    <w:rsid w:val="008B2555"/>
    <w:rsid w:val="008B26FB"/>
    <w:rsid w:val="008B2933"/>
    <w:rsid w:val="008B2E89"/>
    <w:rsid w:val="008B30D4"/>
    <w:rsid w:val="008B3399"/>
    <w:rsid w:val="008B34C4"/>
    <w:rsid w:val="008B3529"/>
    <w:rsid w:val="008B361D"/>
    <w:rsid w:val="008B362C"/>
    <w:rsid w:val="008B3A0A"/>
    <w:rsid w:val="008B45E7"/>
    <w:rsid w:val="008B471E"/>
    <w:rsid w:val="008B5155"/>
    <w:rsid w:val="008B5290"/>
    <w:rsid w:val="008B55FA"/>
    <w:rsid w:val="008B60A7"/>
    <w:rsid w:val="008B6491"/>
    <w:rsid w:val="008B6D94"/>
    <w:rsid w:val="008B6F02"/>
    <w:rsid w:val="008B6FEB"/>
    <w:rsid w:val="008B7007"/>
    <w:rsid w:val="008B77B0"/>
    <w:rsid w:val="008C09EB"/>
    <w:rsid w:val="008C146F"/>
    <w:rsid w:val="008C178D"/>
    <w:rsid w:val="008C1912"/>
    <w:rsid w:val="008C2186"/>
    <w:rsid w:val="008C22E1"/>
    <w:rsid w:val="008C24DA"/>
    <w:rsid w:val="008C251D"/>
    <w:rsid w:val="008C26B1"/>
    <w:rsid w:val="008C40F0"/>
    <w:rsid w:val="008C40FC"/>
    <w:rsid w:val="008C410A"/>
    <w:rsid w:val="008C486A"/>
    <w:rsid w:val="008C5978"/>
    <w:rsid w:val="008C5A19"/>
    <w:rsid w:val="008C6516"/>
    <w:rsid w:val="008C715E"/>
    <w:rsid w:val="008C7185"/>
    <w:rsid w:val="008C772D"/>
    <w:rsid w:val="008C7EC8"/>
    <w:rsid w:val="008D024D"/>
    <w:rsid w:val="008D0760"/>
    <w:rsid w:val="008D0DAD"/>
    <w:rsid w:val="008D1338"/>
    <w:rsid w:val="008D145A"/>
    <w:rsid w:val="008D1469"/>
    <w:rsid w:val="008D1B7C"/>
    <w:rsid w:val="008D1BF1"/>
    <w:rsid w:val="008D1CB1"/>
    <w:rsid w:val="008D1CB3"/>
    <w:rsid w:val="008D267A"/>
    <w:rsid w:val="008D2BEA"/>
    <w:rsid w:val="008D316D"/>
    <w:rsid w:val="008D33D5"/>
    <w:rsid w:val="008D3552"/>
    <w:rsid w:val="008D39F4"/>
    <w:rsid w:val="008D40FE"/>
    <w:rsid w:val="008D455D"/>
    <w:rsid w:val="008D4565"/>
    <w:rsid w:val="008D4EC0"/>
    <w:rsid w:val="008D4FB9"/>
    <w:rsid w:val="008D52A8"/>
    <w:rsid w:val="008D5331"/>
    <w:rsid w:val="008D5A37"/>
    <w:rsid w:val="008D6686"/>
    <w:rsid w:val="008D66DD"/>
    <w:rsid w:val="008D6BDA"/>
    <w:rsid w:val="008D6E96"/>
    <w:rsid w:val="008D702D"/>
    <w:rsid w:val="008D737B"/>
    <w:rsid w:val="008D7472"/>
    <w:rsid w:val="008D74C6"/>
    <w:rsid w:val="008D761E"/>
    <w:rsid w:val="008D766F"/>
    <w:rsid w:val="008D7762"/>
    <w:rsid w:val="008D7899"/>
    <w:rsid w:val="008D7AA1"/>
    <w:rsid w:val="008D7C45"/>
    <w:rsid w:val="008D7CC0"/>
    <w:rsid w:val="008E01C1"/>
    <w:rsid w:val="008E041E"/>
    <w:rsid w:val="008E0A7D"/>
    <w:rsid w:val="008E0F52"/>
    <w:rsid w:val="008E12E5"/>
    <w:rsid w:val="008E135B"/>
    <w:rsid w:val="008E1382"/>
    <w:rsid w:val="008E14BD"/>
    <w:rsid w:val="008E1A4E"/>
    <w:rsid w:val="008E20F9"/>
    <w:rsid w:val="008E22E8"/>
    <w:rsid w:val="008E2343"/>
    <w:rsid w:val="008E2951"/>
    <w:rsid w:val="008E29E4"/>
    <w:rsid w:val="008E2A18"/>
    <w:rsid w:val="008E2DB4"/>
    <w:rsid w:val="008E3065"/>
    <w:rsid w:val="008E323B"/>
    <w:rsid w:val="008E39A3"/>
    <w:rsid w:val="008E3ABD"/>
    <w:rsid w:val="008E467E"/>
    <w:rsid w:val="008E4790"/>
    <w:rsid w:val="008E48C8"/>
    <w:rsid w:val="008E4F3E"/>
    <w:rsid w:val="008E50FB"/>
    <w:rsid w:val="008E5463"/>
    <w:rsid w:val="008E57DD"/>
    <w:rsid w:val="008E5D4C"/>
    <w:rsid w:val="008E602D"/>
    <w:rsid w:val="008E6072"/>
    <w:rsid w:val="008E6090"/>
    <w:rsid w:val="008E61EE"/>
    <w:rsid w:val="008E627B"/>
    <w:rsid w:val="008E63D4"/>
    <w:rsid w:val="008E68DE"/>
    <w:rsid w:val="008E6E09"/>
    <w:rsid w:val="008E72AF"/>
    <w:rsid w:val="008E75C0"/>
    <w:rsid w:val="008E7803"/>
    <w:rsid w:val="008E7C7E"/>
    <w:rsid w:val="008E7FD7"/>
    <w:rsid w:val="008F0075"/>
    <w:rsid w:val="008F0D47"/>
    <w:rsid w:val="008F1082"/>
    <w:rsid w:val="008F1678"/>
    <w:rsid w:val="008F1747"/>
    <w:rsid w:val="008F1ADD"/>
    <w:rsid w:val="008F1E26"/>
    <w:rsid w:val="008F2B28"/>
    <w:rsid w:val="008F3C24"/>
    <w:rsid w:val="008F40EA"/>
    <w:rsid w:val="008F4419"/>
    <w:rsid w:val="008F4454"/>
    <w:rsid w:val="008F4A73"/>
    <w:rsid w:val="008F4B97"/>
    <w:rsid w:val="008F529C"/>
    <w:rsid w:val="008F52A9"/>
    <w:rsid w:val="008F5385"/>
    <w:rsid w:val="008F548E"/>
    <w:rsid w:val="008F5893"/>
    <w:rsid w:val="008F68E4"/>
    <w:rsid w:val="008F69D1"/>
    <w:rsid w:val="008F71CF"/>
    <w:rsid w:val="008F7676"/>
    <w:rsid w:val="008F7BBB"/>
    <w:rsid w:val="008F7F64"/>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FF"/>
    <w:rsid w:val="00911609"/>
    <w:rsid w:val="009117E4"/>
    <w:rsid w:val="009126AA"/>
    <w:rsid w:val="0091284F"/>
    <w:rsid w:val="0091294E"/>
    <w:rsid w:val="00912D6F"/>
    <w:rsid w:val="0091300B"/>
    <w:rsid w:val="009132E6"/>
    <w:rsid w:val="00913834"/>
    <w:rsid w:val="009138FC"/>
    <w:rsid w:val="0091441D"/>
    <w:rsid w:val="00914594"/>
    <w:rsid w:val="00914C32"/>
    <w:rsid w:val="00914EB4"/>
    <w:rsid w:val="0091519C"/>
    <w:rsid w:val="009152E9"/>
    <w:rsid w:val="00915AB7"/>
    <w:rsid w:val="00915B81"/>
    <w:rsid w:val="00915E48"/>
    <w:rsid w:val="00916157"/>
    <w:rsid w:val="00916782"/>
    <w:rsid w:val="00916B9E"/>
    <w:rsid w:val="0091704E"/>
    <w:rsid w:val="009175A3"/>
    <w:rsid w:val="009176EB"/>
    <w:rsid w:val="00917804"/>
    <w:rsid w:val="009178AE"/>
    <w:rsid w:val="00917C15"/>
    <w:rsid w:val="00920223"/>
    <w:rsid w:val="009206A4"/>
    <w:rsid w:val="009211DD"/>
    <w:rsid w:val="009213F0"/>
    <w:rsid w:val="00921A90"/>
    <w:rsid w:val="00921C83"/>
    <w:rsid w:val="009224CA"/>
    <w:rsid w:val="009225F6"/>
    <w:rsid w:val="009233A9"/>
    <w:rsid w:val="009236FF"/>
    <w:rsid w:val="009237FA"/>
    <w:rsid w:val="0092385F"/>
    <w:rsid w:val="009238B7"/>
    <w:rsid w:val="00924457"/>
    <w:rsid w:val="0092488D"/>
    <w:rsid w:val="00924F2C"/>
    <w:rsid w:val="00925945"/>
    <w:rsid w:val="00925A4D"/>
    <w:rsid w:val="00925BC6"/>
    <w:rsid w:val="00925FA2"/>
    <w:rsid w:val="00926269"/>
    <w:rsid w:val="0092636F"/>
    <w:rsid w:val="00926896"/>
    <w:rsid w:val="009268A6"/>
    <w:rsid w:val="00926B8A"/>
    <w:rsid w:val="00926B9C"/>
    <w:rsid w:val="00926E58"/>
    <w:rsid w:val="00926F5C"/>
    <w:rsid w:val="00927440"/>
    <w:rsid w:val="00927523"/>
    <w:rsid w:val="00927574"/>
    <w:rsid w:val="0092795A"/>
    <w:rsid w:val="00927A74"/>
    <w:rsid w:val="009300C9"/>
    <w:rsid w:val="00930ACB"/>
    <w:rsid w:val="00930E67"/>
    <w:rsid w:val="00931134"/>
    <w:rsid w:val="0093143D"/>
    <w:rsid w:val="00931962"/>
    <w:rsid w:val="0093222A"/>
    <w:rsid w:val="0093287C"/>
    <w:rsid w:val="00932A5B"/>
    <w:rsid w:val="00933880"/>
    <w:rsid w:val="00933C0D"/>
    <w:rsid w:val="00933DE0"/>
    <w:rsid w:val="00933F8D"/>
    <w:rsid w:val="00934066"/>
    <w:rsid w:val="00934CA0"/>
    <w:rsid w:val="00934D96"/>
    <w:rsid w:val="00934DC5"/>
    <w:rsid w:val="00934FBD"/>
    <w:rsid w:val="0093579C"/>
    <w:rsid w:val="0093588D"/>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32D"/>
    <w:rsid w:val="00942696"/>
    <w:rsid w:val="009426A7"/>
    <w:rsid w:val="00942A47"/>
    <w:rsid w:val="00942AB7"/>
    <w:rsid w:val="009432D2"/>
    <w:rsid w:val="00943B5E"/>
    <w:rsid w:val="009443CB"/>
    <w:rsid w:val="00944B62"/>
    <w:rsid w:val="00945637"/>
    <w:rsid w:val="0094592A"/>
    <w:rsid w:val="00945CE3"/>
    <w:rsid w:val="00945D49"/>
    <w:rsid w:val="0094640E"/>
    <w:rsid w:val="00946A80"/>
    <w:rsid w:val="00946D8C"/>
    <w:rsid w:val="00947119"/>
    <w:rsid w:val="009472C4"/>
    <w:rsid w:val="0094732C"/>
    <w:rsid w:val="00947472"/>
    <w:rsid w:val="009479E4"/>
    <w:rsid w:val="00947A4B"/>
    <w:rsid w:val="00947FD0"/>
    <w:rsid w:val="00950A51"/>
    <w:rsid w:val="00950D36"/>
    <w:rsid w:val="00950EE2"/>
    <w:rsid w:val="00951DFA"/>
    <w:rsid w:val="00951EBB"/>
    <w:rsid w:val="00952941"/>
    <w:rsid w:val="00952A36"/>
    <w:rsid w:val="00952DD3"/>
    <w:rsid w:val="009530AE"/>
    <w:rsid w:val="00954066"/>
    <w:rsid w:val="0095416C"/>
    <w:rsid w:val="009544D2"/>
    <w:rsid w:val="00954753"/>
    <w:rsid w:val="009547CF"/>
    <w:rsid w:val="009547EE"/>
    <w:rsid w:val="00954B88"/>
    <w:rsid w:val="00954D20"/>
    <w:rsid w:val="00954D8C"/>
    <w:rsid w:val="009552A7"/>
    <w:rsid w:val="0095581F"/>
    <w:rsid w:val="00955CE5"/>
    <w:rsid w:val="0095610C"/>
    <w:rsid w:val="00956363"/>
    <w:rsid w:val="00956450"/>
    <w:rsid w:val="009566CE"/>
    <w:rsid w:val="00956CB5"/>
    <w:rsid w:val="009573AC"/>
    <w:rsid w:val="00957883"/>
    <w:rsid w:val="00960011"/>
    <w:rsid w:val="00960329"/>
    <w:rsid w:val="00960439"/>
    <w:rsid w:val="00960502"/>
    <w:rsid w:val="00960672"/>
    <w:rsid w:val="009608BC"/>
    <w:rsid w:val="00961613"/>
    <w:rsid w:val="00961BC9"/>
    <w:rsid w:val="00961F15"/>
    <w:rsid w:val="009620BE"/>
    <w:rsid w:val="00962233"/>
    <w:rsid w:val="0096238D"/>
    <w:rsid w:val="009624CC"/>
    <w:rsid w:val="00962CDB"/>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6DF"/>
    <w:rsid w:val="00966E9E"/>
    <w:rsid w:val="0096736C"/>
    <w:rsid w:val="00967481"/>
    <w:rsid w:val="0096756E"/>
    <w:rsid w:val="00967F64"/>
    <w:rsid w:val="0097013A"/>
    <w:rsid w:val="0097110C"/>
    <w:rsid w:val="009711DC"/>
    <w:rsid w:val="009711F2"/>
    <w:rsid w:val="0097146B"/>
    <w:rsid w:val="00971506"/>
    <w:rsid w:val="0097150A"/>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4BF"/>
    <w:rsid w:val="00974C0C"/>
    <w:rsid w:val="00974DC5"/>
    <w:rsid w:val="00975684"/>
    <w:rsid w:val="009758A1"/>
    <w:rsid w:val="00975DB9"/>
    <w:rsid w:val="00976034"/>
    <w:rsid w:val="00976E48"/>
    <w:rsid w:val="0097779D"/>
    <w:rsid w:val="009779AE"/>
    <w:rsid w:val="00977D00"/>
    <w:rsid w:val="00977E14"/>
    <w:rsid w:val="009802A7"/>
    <w:rsid w:val="00980694"/>
    <w:rsid w:val="009808EF"/>
    <w:rsid w:val="0098096E"/>
    <w:rsid w:val="00980FF5"/>
    <w:rsid w:val="009810E6"/>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A4D"/>
    <w:rsid w:val="00985B17"/>
    <w:rsid w:val="00985EF7"/>
    <w:rsid w:val="0098635E"/>
    <w:rsid w:val="009864C4"/>
    <w:rsid w:val="0098680D"/>
    <w:rsid w:val="00986CCE"/>
    <w:rsid w:val="0098724A"/>
    <w:rsid w:val="009872C2"/>
    <w:rsid w:val="009874FE"/>
    <w:rsid w:val="009875EF"/>
    <w:rsid w:val="009879BF"/>
    <w:rsid w:val="00987B2D"/>
    <w:rsid w:val="00987C1A"/>
    <w:rsid w:val="00990520"/>
    <w:rsid w:val="0099057E"/>
    <w:rsid w:val="00990593"/>
    <w:rsid w:val="00990906"/>
    <w:rsid w:val="00991031"/>
    <w:rsid w:val="009913F8"/>
    <w:rsid w:val="00991B40"/>
    <w:rsid w:val="00992197"/>
    <w:rsid w:val="009922D5"/>
    <w:rsid w:val="00992349"/>
    <w:rsid w:val="0099246D"/>
    <w:rsid w:val="00992A99"/>
    <w:rsid w:val="00992D26"/>
    <w:rsid w:val="00992DD7"/>
    <w:rsid w:val="00992E41"/>
    <w:rsid w:val="009931B3"/>
    <w:rsid w:val="009934A9"/>
    <w:rsid w:val="00993F7C"/>
    <w:rsid w:val="009941EC"/>
    <w:rsid w:val="0099436C"/>
    <w:rsid w:val="009943A6"/>
    <w:rsid w:val="00994739"/>
    <w:rsid w:val="009949BE"/>
    <w:rsid w:val="00994E1B"/>
    <w:rsid w:val="009957BE"/>
    <w:rsid w:val="00995E19"/>
    <w:rsid w:val="00995FB8"/>
    <w:rsid w:val="009960AD"/>
    <w:rsid w:val="009962C9"/>
    <w:rsid w:val="00996560"/>
    <w:rsid w:val="00996B25"/>
    <w:rsid w:val="0099744D"/>
    <w:rsid w:val="009974E3"/>
    <w:rsid w:val="00997727"/>
    <w:rsid w:val="009979C2"/>
    <w:rsid w:val="00997D81"/>
    <w:rsid w:val="009A01B0"/>
    <w:rsid w:val="009A02C2"/>
    <w:rsid w:val="009A0D0C"/>
    <w:rsid w:val="009A0DB0"/>
    <w:rsid w:val="009A1D73"/>
    <w:rsid w:val="009A26B5"/>
    <w:rsid w:val="009A2836"/>
    <w:rsid w:val="009A2FA0"/>
    <w:rsid w:val="009A2FB2"/>
    <w:rsid w:val="009A36D5"/>
    <w:rsid w:val="009A375E"/>
    <w:rsid w:val="009A3AD3"/>
    <w:rsid w:val="009A3FBF"/>
    <w:rsid w:val="009A4170"/>
    <w:rsid w:val="009A42FE"/>
    <w:rsid w:val="009A43C1"/>
    <w:rsid w:val="009A4566"/>
    <w:rsid w:val="009A47F9"/>
    <w:rsid w:val="009A4BE6"/>
    <w:rsid w:val="009A4C3D"/>
    <w:rsid w:val="009A617A"/>
    <w:rsid w:val="009A6416"/>
    <w:rsid w:val="009A6672"/>
    <w:rsid w:val="009A69C2"/>
    <w:rsid w:val="009A6C80"/>
    <w:rsid w:val="009A6E4A"/>
    <w:rsid w:val="009A7073"/>
    <w:rsid w:val="009A7092"/>
    <w:rsid w:val="009A7612"/>
    <w:rsid w:val="009A79E0"/>
    <w:rsid w:val="009A7A21"/>
    <w:rsid w:val="009B0222"/>
    <w:rsid w:val="009B04B3"/>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B03"/>
    <w:rsid w:val="009B5EBD"/>
    <w:rsid w:val="009B5FCE"/>
    <w:rsid w:val="009B67B5"/>
    <w:rsid w:val="009B68DC"/>
    <w:rsid w:val="009B6A01"/>
    <w:rsid w:val="009B6E5E"/>
    <w:rsid w:val="009B7260"/>
    <w:rsid w:val="009B7CCB"/>
    <w:rsid w:val="009B7EC2"/>
    <w:rsid w:val="009C0054"/>
    <w:rsid w:val="009C02E7"/>
    <w:rsid w:val="009C09E8"/>
    <w:rsid w:val="009C0E50"/>
    <w:rsid w:val="009C0E84"/>
    <w:rsid w:val="009C1262"/>
    <w:rsid w:val="009C14AC"/>
    <w:rsid w:val="009C1BFC"/>
    <w:rsid w:val="009C1E8C"/>
    <w:rsid w:val="009C213E"/>
    <w:rsid w:val="009C23D7"/>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315"/>
    <w:rsid w:val="009C6A7C"/>
    <w:rsid w:val="009C6B52"/>
    <w:rsid w:val="009C7119"/>
    <w:rsid w:val="009C760A"/>
    <w:rsid w:val="009C7BCF"/>
    <w:rsid w:val="009C7DE2"/>
    <w:rsid w:val="009D0004"/>
    <w:rsid w:val="009D087D"/>
    <w:rsid w:val="009D0D3B"/>
    <w:rsid w:val="009D150C"/>
    <w:rsid w:val="009D1CE4"/>
    <w:rsid w:val="009D2283"/>
    <w:rsid w:val="009D2729"/>
    <w:rsid w:val="009D293A"/>
    <w:rsid w:val="009D29AD"/>
    <w:rsid w:val="009D2D43"/>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35C"/>
    <w:rsid w:val="009E0411"/>
    <w:rsid w:val="009E0815"/>
    <w:rsid w:val="009E0941"/>
    <w:rsid w:val="009E09BB"/>
    <w:rsid w:val="009E0CD6"/>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A3F"/>
    <w:rsid w:val="009E3F19"/>
    <w:rsid w:val="009E418E"/>
    <w:rsid w:val="009E419A"/>
    <w:rsid w:val="009E43CE"/>
    <w:rsid w:val="009E4444"/>
    <w:rsid w:val="009E4C48"/>
    <w:rsid w:val="009E5283"/>
    <w:rsid w:val="009E5589"/>
    <w:rsid w:val="009E5984"/>
    <w:rsid w:val="009E5AF5"/>
    <w:rsid w:val="009E5CBA"/>
    <w:rsid w:val="009E627D"/>
    <w:rsid w:val="009E6EEE"/>
    <w:rsid w:val="009E7127"/>
    <w:rsid w:val="009E7285"/>
    <w:rsid w:val="009E74F5"/>
    <w:rsid w:val="009E7611"/>
    <w:rsid w:val="009E7A21"/>
    <w:rsid w:val="009F00EF"/>
    <w:rsid w:val="009F0126"/>
    <w:rsid w:val="009F02B1"/>
    <w:rsid w:val="009F04D6"/>
    <w:rsid w:val="009F050F"/>
    <w:rsid w:val="009F09C1"/>
    <w:rsid w:val="009F0AFD"/>
    <w:rsid w:val="009F0F46"/>
    <w:rsid w:val="009F1256"/>
    <w:rsid w:val="009F1785"/>
    <w:rsid w:val="009F193B"/>
    <w:rsid w:val="009F2B6A"/>
    <w:rsid w:val="009F2FCE"/>
    <w:rsid w:val="009F3901"/>
    <w:rsid w:val="009F3D87"/>
    <w:rsid w:val="009F4AAB"/>
    <w:rsid w:val="009F4CFF"/>
    <w:rsid w:val="009F5A15"/>
    <w:rsid w:val="009F6437"/>
    <w:rsid w:val="009F6464"/>
    <w:rsid w:val="009F6514"/>
    <w:rsid w:val="009F7762"/>
    <w:rsid w:val="009F77D3"/>
    <w:rsid w:val="009F78C2"/>
    <w:rsid w:val="009F7AAC"/>
    <w:rsid w:val="009F7D66"/>
    <w:rsid w:val="00A00A72"/>
    <w:rsid w:val="00A00F75"/>
    <w:rsid w:val="00A015A8"/>
    <w:rsid w:val="00A01F46"/>
    <w:rsid w:val="00A02274"/>
    <w:rsid w:val="00A023C2"/>
    <w:rsid w:val="00A02837"/>
    <w:rsid w:val="00A036BA"/>
    <w:rsid w:val="00A03C77"/>
    <w:rsid w:val="00A0403A"/>
    <w:rsid w:val="00A040AC"/>
    <w:rsid w:val="00A0424C"/>
    <w:rsid w:val="00A043E3"/>
    <w:rsid w:val="00A046B6"/>
    <w:rsid w:val="00A04A3D"/>
    <w:rsid w:val="00A0574A"/>
    <w:rsid w:val="00A05C6C"/>
    <w:rsid w:val="00A05DED"/>
    <w:rsid w:val="00A05FC1"/>
    <w:rsid w:val="00A06B2E"/>
    <w:rsid w:val="00A06B3D"/>
    <w:rsid w:val="00A07250"/>
    <w:rsid w:val="00A076B3"/>
    <w:rsid w:val="00A078AA"/>
    <w:rsid w:val="00A07C3C"/>
    <w:rsid w:val="00A10156"/>
    <w:rsid w:val="00A10CB1"/>
    <w:rsid w:val="00A111E1"/>
    <w:rsid w:val="00A1251C"/>
    <w:rsid w:val="00A133CC"/>
    <w:rsid w:val="00A138C9"/>
    <w:rsid w:val="00A13B34"/>
    <w:rsid w:val="00A13DCB"/>
    <w:rsid w:val="00A13EC0"/>
    <w:rsid w:val="00A14A14"/>
    <w:rsid w:val="00A14AF2"/>
    <w:rsid w:val="00A14BB6"/>
    <w:rsid w:val="00A15067"/>
    <w:rsid w:val="00A15567"/>
    <w:rsid w:val="00A155CB"/>
    <w:rsid w:val="00A15E54"/>
    <w:rsid w:val="00A16419"/>
    <w:rsid w:val="00A1690D"/>
    <w:rsid w:val="00A169BD"/>
    <w:rsid w:val="00A1729F"/>
    <w:rsid w:val="00A17410"/>
    <w:rsid w:val="00A17D25"/>
    <w:rsid w:val="00A2024B"/>
    <w:rsid w:val="00A20337"/>
    <w:rsid w:val="00A20D44"/>
    <w:rsid w:val="00A215BE"/>
    <w:rsid w:val="00A2186C"/>
    <w:rsid w:val="00A21AC3"/>
    <w:rsid w:val="00A21C59"/>
    <w:rsid w:val="00A22CD3"/>
    <w:rsid w:val="00A22DFE"/>
    <w:rsid w:val="00A23174"/>
    <w:rsid w:val="00A23181"/>
    <w:rsid w:val="00A2358F"/>
    <w:rsid w:val="00A23A7D"/>
    <w:rsid w:val="00A23D52"/>
    <w:rsid w:val="00A24025"/>
    <w:rsid w:val="00A243D4"/>
    <w:rsid w:val="00A24755"/>
    <w:rsid w:val="00A2490D"/>
    <w:rsid w:val="00A24AD5"/>
    <w:rsid w:val="00A24CDE"/>
    <w:rsid w:val="00A24DEF"/>
    <w:rsid w:val="00A25008"/>
    <w:rsid w:val="00A25136"/>
    <w:rsid w:val="00A252F1"/>
    <w:rsid w:val="00A25A80"/>
    <w:rsid w:val="00A25ABC"/>
    <w:rsid w:val="00A25F05"/>
    <w:rsid w:val="00A26040"/>
    <w:rsid w:val="00A262BF"/>
    <w:rsid w:val="00A2633F"/>
    <w:rsid w:val="00A26A2B"/>
    <w:rsid w:val="00A275F6"/>
    <w:rsid w:val="00A2793E"/>
    <w:rsid w:val="00A27B25"/>
    <w:rsid w:val="00A27E16"/>
    <w:rsid w:val="00A27EBA"/>
    <w:rsid w:val="00A305EE"/>
    <w:rsid w:val="00A308F3"/>
    <w:rsid w:val="00A30AD2"/>
    <w:rsid w:val="00A311A3"/>
    <w:rsid w:val="00A3134F"/>
    <w:rsid w:val="00A314B8"/>
    <w:rsid w:val="00A319B1"/>
    <w:rsid w:val="00A32141"/>
    <w:rsid w:val="00A328E5"/>
    <w:rsid w:val="00A32919"/>
    <w:rsid w:val="00A329E6"/>
    <w:rsid w:val="00A336F7"/>
    <w:rsid w:val="00A33B3C"/>
    <w:rsid w:val="00A33DB2"/>
    <w:rsid w:val="00A33F4E"/>
    <w:rsid w:val="00A34094"/>
    <w:rsid w:val="00A348B6"/>
    <w:rsid w:val="00A34AB0"/>
    <w:rsid w:val="00A350A2"/>
    <w:rsid w:val="00A3525A"/>
    <w:rsid w:val="00A35405"/>
    <w:rsid w:val="00A3590F"/>
    <w:rsid w:val="00A36935"/>
    <w:rsid w:val="00A36968"/>
    <w:rsid w:val="00A36D01"/>
    <w:rsid w:val="00A36D87"/>
    <w:rsid w:val="00A36F73"/>
    <w:rsid w:val="00A36F76"/>
    <w:rsid w:val="00A37145"/>
    <w:rsid w:val="00A3752B"/>
    <w:rsid w:val="00A37BEB"/>
    <w:rsid w:val="00A37F68"/>
    <w:rsid w:val="00A4003F"/>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068"/>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8FD"/>
    <w:rsid w:val="00A47952"/>
    <w:rsid w:val="00A5026F"/>
    <w:rsid w:val="00A50461"/>
    <w:rsid w:val="00A50AC8"/>
    <w:rsid w:val="00A50CD6"/>
    <w:rsid w:val="00A5107C"/>
    <w:rsid w:val="00A5155C"/>
    <w:rsid w:val="00A52E06"/>
    <w:rsid w:val="00A539BC"/>
    <w:rsid w:val="00A53AFE"/>
    <w:rsid w:val="00A5403C"/>
    <w:rsid w:val="00A54DED"/>
    <w:rsid w:val="00A54EEA"/>
    <w:rsid w:val="00A559F4"/>
    <w:rsid w:val="00A55C05"/>
    <w:rsid w:val="00A56094"/>
    <w:rsid w:val="00A567E6"/>
    <w:rsid w:val="00A56895"/>
    <w:rsid w:val="00A56900"/>
    <w:rsid w:val="00A56A50"/>
    <w:rsid w:val="00A56B17"/>
    <w:rsid w:val="00A56F3F"/>
    <w:rsid w:val="00A57C29"/>
    <w:rsid w:val="00A57CEE"/>
    <w:rsid w:val="00A57FFE"/>
    <w:rsid w:val="00A60759"/>
    <w:rsid w:val="00A60A01"/>
    <w:rsid w:val="00A60B29"/>
    <w:rsid w:val="00A615DE"/>
    <w:rsid w:val="00A616C9"/>
    <w:rsid w:val="00A61CB8"/>
    <w:rsid w:val="00A61F5F"/>
    <w:rsid w:val="00A61FC2"/>
    <w:rsid w:val="00A623FA"/>
    <w:rsid w:val="00A62CC6"/>
    <w:rsid w:val="00A630C9"/>
    <w:rsid w:val="00A633BF"/>
    <w:rsid w:val="00A63472"/>
    <w:rsid w:val="00A63978"/>
    <w:rsid w:val="00A63B8B"/>
    <w:rsid w:val="00A63CD5"/>
    <w:rsid w:val="00A63CFD"/>
    <w:rsid w:val="00A63FD8"/>
    <w:rsid w:val="00A64525"/>
    <w:rsid w:val="00A64685"/>
    <w:rsid w:val="00A6469D"/>
    <w:rsid w:val="00A647D2"/>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5CF2"/>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FEC"/>
    <w:rsid w:val="00A83337"/>
    <w:rsid w:val="00A83BE5"/>
    <w:rsid w:val="00A83EDB"/>
    <w:rsid w:val="00A83F92"/>
    <w:rsid w:val="00A842E9"/>
    <w:rsid w:val="00A845DF"/>
    <w:rsid w:val="00A84B1E"/>
    <w:rsid w:val="00A84CAA"/>
    <w:rsid w:val="00A84F70"/>
    <w:rsid w:val="00A85097"/>
    <w:rsid w:val="00A853AE"/>
    <w:rsid w:val="00A85551"/>
    <w:rsid w:val="00A85568"/>
    <w:rsid w:val="00A856CA"/>
    <w:rsid w:val="00A85FA4"/>
    <w:rsid w:val="00A86633"/>
    <w:rsid w:val="00A87182"/>
    <w:rsid w:val="00A871B4"/>
    <w:rsid w:val="00A87205"/>
    <w:rsid w:val="00A8720B"/>
    <w:rsid w:val="00A8728F"/>
    <w:rsid w:val="00A87795"/>
    <w:rsid w:val="00A87EA0"/>
    <w:rsid w:val="00A87FF6"/>
    <w:rsid w:val="00A904A1"/>
    <w:rsid w:val="00A906A1"/>
    <w:rsid w:val="00A90AB1"/>
    <w:rsid w:val="00A90ACC"/>
    <w:rsid w:val="00A90B05"/>
    <w:rsid w:val="00A90B75"/>
    <w:rsid w:val="00A90BE1"/>
    <w:rsid w:val="00A90CEE"/>
    <w:rsid w:val="00A90E9F"/>
    <w:rsid w:val="00A918E6"/>
    <w:rsid w:val="00A9232F"/>
    <w:rsid w:val="00A92631"/>
    <w:rsid w:val="00A92FB2"/>
    <w:rsid w:val="00A934A3"/>
    <w:rsid w:val="00A938E6"/>
    <w:rsid w:val="00A939D4"/>
    <w:rsid w:val="00A93B69"/>
    <w:rsid w:val="00A93D8C"/>
    <w:rsid w:val="00A93FE5"/>
    <w:rsid w:val="00A943B4"/>
    <w:rsid w:val="00A947A4"/>
    <w:rsid w:val="00A94A84"/>
    <w:rsid w:val="00A9520A"/>
    <w:rsid w:val="00A9537B"/>
    <w:rsid w:val="00A9542F"/>
    <w:rsid w:val="00A95DE6"/>
    <w:rsid w:val="00A96677"/>
    <w:rsid w:val="00A9677F"/>
    <w:rsid w:val="00A9680A"/>
    <w:rsid w:val="00A969FC"/>
    <w:rsid w:val="00A96A1A"/>
    <w:rsid w:val="00A96AD4"/>
    <w:rsid w:val="00A96DE3"/>
    <w:rsid w:val="00A96E25"/>
    <w:rsid w:val="00A9752A"/>
    <w:rsid w:val="00A9765F"/>
    <w:rsid w:val="00A9766F"/>
    <w:rsid w:val="00A97B0B"/>
    <w:rsid w:val="00A97D2B"/>
    <w:rsid w:val="00AA00A6"/>
    <w:rsid w:val="00AA0186"/>
    <w:rsid w:val="00AA0309"/>
    <w:rsid w:val="00AA05B6"/>
    <w:rsid w:val="00AA0E02"/>
    <w:rsid w:val="00AA100F"/>
    <w:rsid w:val="00AA102F"/>
    <w:rsid w:val="00AA1802"/>
    <w:rsid w:val="00AA1EC5"/>
    <w:rsid w:val="00AA202F"/>
    <w:rsid w:val="00AA2290"/>
    <w:rsid w:val="00AA26AD"/>
    <w:rsid w:val="00AA275D"/>
    <w:rsid w:val="00AA29E7"/>
    <w:rsid w:val="00AA2EF0"/>
    <w:rsid w:val="00AA2FFD"/>
    <w:rsid w:val="00AA363D"/>
    <w:rsid w:val="00AA3811"/>
    <w:rsid w:val="00AA3CDB"/>
    <w:rsid w:val="00AA4135"/>
    <w:rsid w:val="00AA43C1"/>
    <w:rsid w:val="00AA4560"/>
    <w:rsid w:val="00AA4A58"/>
    <w:rsid w:val="00AA4C29"/>
    <w:rsid w:val="00AA4D5F"/>
    <w:rsid w:val="00AA4E66"/>
    <w:rsid w:val="00AA5137"/>
    <w:rsid w:val="00AA51AD"/>
    <w:rsid w:val="00AA5718"/>
    <w:rsid w:val="00AA5864"/>
    <w:rsid w:val="00AA58E9"/>
    <w:rsid w:val="00AA5A44"/>
    <w:rsid w:val="00AA5F58"/>
    <w:rsid w:val="00AA61D6"/>
    <w:rsid w:val="00AA66D3"/>
    <w:rsid w:val="00AA6C91"/>
    <w:rsid w:val="00AA713E"/>
    <w:rsid w:val="00AA7933"/>
    <w:rsid w:val="00AA7B4F"/>
    <w:rsid w:val="00AA7F60"/>
    <w:rsid w:val="00AB0376"/>
    <w:rsid w:val="00AB06BA"/>
    <w:rsid w:val="00AB071F"/>
    <w:rsid w:val="00AB0B0A"/>
    <w:rsid w:val="00AB0E5E"/>
    <w:rsid w:val="00AB1FCC"/>
    <w:rsid w:val="00AB23F5"/>
    <w:rsid w:val="00AB2409"/>
    <w:rsid w:val="00AB2452"/>
    <w:rsid w:val="00AB290F"/>
    <w:rsid w:val="00AB3569"/>
    <w:rsid w:val="00AB3B78"/>
    <w:rsid w:val="00AB493B"/>
    <w:rsid w:val="00AB5104"/>
    <w:rsid w:val="00AB58A5"/>
    <w:rsid w:val="00AB5EF6"/>
    <w:rsid w:val="00AB6048"/>
    <w:rsid w:val="00AB618E"/>
    <w:rsid w:val="00AB6207"/>
    <w:rsid w:val="00AB6565"/>
    <w:rsid w:val="00AB694B"/>
    <w:rsid w:val="00AB70E3"/>
    <w:rsid w:val="00AB728D"/>
    <w:rsid w:val="00AB7367"/>
    <w:rsid w:val="00AB77E6"/>
    <w:rsid w:val="00AB7D2B"/>
    <w:rsid w:val="00AC02C1"/>
    <w:rsid w:val="00AC03FF"/>
    <w:rsid w:val="00AC042F"/>
    <w:rsid w:val="00AC0458"/>
    <w:rsid w:val="00AC0494"/>
    <w:rsid w:val="00AC08A9"/>
    <w:rsid w:val="00AC0AB6"/>
    <w:rsid w:val="00AC0AEF"/>
    <w:rsid w:val="00AC0D33"/>
    <w:rsid w:val="00AC11B3"/>
    <w:rsid w:val="00AC11F1"/>
    <w:rsid w:val="00AC1320"/>
    <w:rsid w:val="00AC1499"/>
    <w:rsid w:val="00AC1876"/>
    <w:rsid w:val="00AC1916"/>
    <w:rsid w:val="00AC198D"/>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746"/>
    <w:rsid w:val="00AC589B"/>
    <w:rsid w:val="00AC59D0"/>
    <w:rsid w:val="00AC5C05"/>
    <w:rsid w:val="00AC5F02"/>
    <w:rsid w:val="00AC5FF5"/>
    <w:rsid w:val="00AC6324"/>
    <w:rsid w:val="00AC6C8E"/>
    <w:rsid w:val="00AC6F34"/>
    <w:rsid w:val="00AC70B0"/>
    <w:rsid w:val="00AC7460"/>
    <w:rsid w:val="00AC7CA9"/>
    <w:rsid w:val="00AD0855"/>
    <w:rsid w:val="00AD0C33"/>
    <w:rsid w:val="00AD0E18"/>
    <w:rsid w:val="00AD0FC7"/>
    <w:rsid w:val="00AD1143"/>
    <w:rsid w:val="00AD1227"/>
    <w:rsid w:val="00AD18C6"/>
    <w:rsid w:val="00AD1C70"/>
    <w:rsid w:val="00AD20CE"/>
    <w:rsid w:val="00AD226B"/>
    <w:rsid w:val="00AD27B8"/>
    <w:rsid w:val="00AD2A64"/>
    <w:rsid w:val="00AD3162"/>
    <w:rsid w:val="00AD3CAD"/>
    <w:rsid w:val="00AD4C92"/>
    <w:rsid w:val="00AD4E15"/>
    <w:rsid w:val="00AD5126"/>
    <w:rsid w:val="00AD5859"/>
    <w:rsid w:val="00AD59FB"/>
    <w:rsid w:val="00AD5D2D"/>
    <w:rsid w:val="00AD5D4C"/>
    <w:rsid w:val="00AD5F18"/>
    <w:rsid w:val="00AD5FEF"/>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CB1"/>
    <w:rsid w:val="00AE2E23"/>
    <w:rsid w:val="00AE2E7D"/>
    <w:rsid w:val="00AE3479"/>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E7AB3"/>
    <w:rsid w:val="00AF00BB"/>
    <w:rsid w:val="00AF029D"/>
    <w:rsid w:val="00AF02F9"/>
    <w:rsid w:val="00AF039E"/>
    <w:rsid w:val="00AF04AC"/>
    <w:rsid w:val="00AF0AEA"/>
    <w:rsid w:val="00AF1285"/>
    <w:rsid w:val="00AF169F"/>
    <w:rsid w:val="00AF1831"/>
    <w:rsid w:val="00AF1AEE"/>
    <w:rsid w:val="00AF2226"/>
    <w:rsid w:val="00AF25AC"/>
    <w:rsid w:val="00AF29BF"/>
    <w:rsid w:val="00AF2AF9"/>
    <w:rsid w:val="00AF2F89"/>
    <w:rsid w:val="00AF320D"/>
    <w:rsid w:val="00AF3873"/>
    <w:rsid w:val="00AF43A8"/>
    <w:rsid w:val="00AF43E9"/>
    <w:rsid w:val="00AF4AC1"/>
    <w:rsid w:val="00AF52AE"/>
    <w:rsid w:val="00AF58EA"/>
    <w:rsid w:val="00AF5C0F"/>
    <w:rsid w:val="00AF5F91"/>
    <w:rsid w:val="00AF6BC8"/>
    <w:rsid w:val="00AF7CF9"/>
    <w:rsid w:val="00AF7EBA"/>
    <w:rsid w:val="00B0019B"/>
    <w:rsid w:val="00B00693"/>
    <w:rsid w:val="00B007B6"/>
    <w:rsid w:val="00B00A0F"/>
    <w:rsid w:val="00B00DF2"/>
    <w:rsid w:val="00B013AE"/>
    <w:rsid w:val="00B015FD"/>
    <w:rsid w:val="00B016E1"/>
    <w:rsid w:val="00B01737"/>
    <w:rsid w:val="00B0186B"/>
    <w:rsid w:val="00B0191E"/>
    <w:rsid w:val="00B019DA"/>
    <w:rsid w:val="00B01D89"/>
    <w:rsid w:val="00B022AC"/>
    <w:rsid w:val="00B02E20"/>
    <w:rsid w:val="00B03172"/>
    <w:rsid w:val="00B03208"/>
    <w:rsid w:val="00B034A1"/>
    <w:rsid w:val="00B03553"/>
    <w:rsid w:val="00B03592"/>
    <w:rsid w:val="00B036A3"/>
    <w:rsid w:val="00B0389D"/>
    <w:rsid w:val="00B041FE"/>
    <w:rsid w:val="00B0450B"/>
    <w:rsid w:val="00B04AB1"/>
    <w:rsid w:val="00B04E18"/>
    <w:rsid w:val="00B0500D"/>
    <w:rsid w:val="00B05903"/>
    <w:rsid w:val="00B05ABD"/>
    <w:rsid w:val="00B05FA4"/>
    <w:rsid w:val="00B061DB"/>
    <w:rsid w:val="00B06A17"/>
    <w:rsid w:val="00B06ED6"/>
    <w:rsid w:val="00B0750B"/>
    <w:rsid w:val="00B07828"/>
    <w:rsid w:val="00B0786A"/>
    <w:rsid w:val="00B07D0E"/>
    <w:rsid w:val="00B07E53"/>
    <w:rsid w:val="00B108BB"/>
    <w:rsid w:val="00B10968"/>
    <w:rsid w:val="00B10BCE"/>
    <w:rsid w:val="00B10D29"/>
    <w:rsid w:val="00B10F8B"/>
    <w:rsid w:val="00B11389"/>
    <w:rsid w:val="00B115E8"/>
    <w:rsid w:val="00B1182F"/>
    <w:rsid w:val="00B12027"/>
    <w:rsid w:val="00B12122"/>
    <w:rsid w:val="00B12DF5"/>
    <w:rsid w:val="00B12F00"/>
    <w:rsid w:val="00B13CF8"/>
    <w:rsid w:val="00B14342"/>
    <w:rsid w:val="00B14A9F"/>
    <w:rsid w:val="00B14F9D"/>
    <w:rsid w:val="00B1513F"/>
    <w:rsid w:val="00B15201"/>
    <w:rsid w:val="00B157F6"/>
    <w:rsid w:val="00B1586D"/>
    <w:rsid w:val="00B158B2"/>
    <w:rsid w:val="00B159A0"/>
    <w:rsid w:val="00B15A77"/>
    <w:rsid w:val="00B15B52"/>
    <w:rsid w:val="00B15EF8"/>
    <w:rsid w:val="00B16C5A"/>
    <w:rsid w:val="00B17322"/>
    <w:rsid w:val="00B175E8"/>
    <w:rsid w:val="00B1797A"/>
    <w:rsid w:val="00B17E2C"/>
    <w:rsid w:val="00B2019B"/>
    <w:rsid w:val="00B204BD"/>
    <w:rsid w:val="00B205C5"/>
    <w:rsid w:val="00B2086D"/>
    <w:rsid w:val="00B20C9A"/>
    <w:rsid w:val="00B215D9"/>
    <w:rsid w:val="00B21C54"/>
    <w:rsid w:val="00B2251E"/>
    <w:rsid w:val="00B2267F"/>
    <w:rsid w:val="00B226C3"/>
    <w:rsid w:val="00B227C7"/>
    <w:rsid w:val="00B2289B"/>
    <w:rsid w:val="00B22A6A"/>
    <w:rsid w:val="00B22B01"/>
    <w:rsid w:val="00B22D3D"/>
    <w:rsid w:val="00B2321B"/>
    <w:rsid w:val="00B23329"/>
    <w:rsid w:val="00B23502"/>
    <w:rsid w:val="00B23A7B"/>
    <w:rsid w:val="00B23CE0"/>
    <w:rsid w:val="00B23F8E"/>
    <w:rsid w:val="00B2469E"/>
    <w:rsid w:val="00B24762"/>
    <w:rsid w:val="00B24EA4"/>
    <w:rsid w:val="00B253AB"/>
    <w:rsid w:val="00B2560A"/>
    <w:rsid w:val="00B25850"/>
    <w:rsid w:val="00B25AF0"/>
    <w:rsid w:val="00B264BE"/>
    <w:rsid w:val="00B26557"/>
    <w:rsid w:val="00B26647"/>
    <w:rsid w:val="00B26763"/>
    <w:rsid w:val="00B26A85"/>
    <w:rsid w:val="00B26E08"/>
    <w:rsid w:val="00B26E66"/>
    <w:rsid w:val="00B27B69"/>
    <w:rsid w:val="00B3000E"/>
    <w:rsid w:val="00B304F9"/>
    <w:rsid w:val="00B30738"/>
    <w:rsid w:val="00B30BE3"/>
    <w:rsid w:val="00B30E15"/>
    <w:rsid w:val="00B3123D"/>
    <w:rsid w:val="00B313CD"/>
    <w:rsid w:val="00B31B31"/>
    <w:rsid w:val="00B31C46"/>
    <w:rsid w:val="00B31EE1"/>
    <w:rsid w:val="00B31FBE"/>
    <w:rsid w:val="00B322FD"/>
    <w:rsid w:val="00B32677"/>
    <w:rsid w:val="00B34B83"/>
    <w:rsid w:val="00B34C9F"/>
    <w:rsid w:val="00B34D47"/>
    <w:rsid w:val="00B34FD4"/>
    <w:rsid w:val="00B3523D"/>
    <w:rsid w:val="00B3552D"/>
    <w:rsid w:val="00B359CC"/>
    <w:rsid w:val="00B3604D"/>
    <w:rsid w:val="00B36196"/>
    <w:rsid w:val="00B365C4"/>
    <w:rsid w:val="00B3670A"/>
    <w:rsid w:val="00B368DB"/>
    <w:rsid w:val="00B3799F"/>
    <w:rsid w:val="00B37D99"/>
    <w:rsid w:val="00B37DD6"/>
    <w:rsid w:val="00B37F49"/>
    <w:rsid w:val="00B37F5A"/>
    <w:rsid w:val="00B40186"/>
    <w:rsid w:val="00B409D0"/>
    <w:rsid w:val="00B40B6C"/>
    <w:rsid w:val="00B4132E"/>
    <w:rsid w:val="00B416AE"/>
    <w:rsid w:val="00B41A55"/>
    <w:rsid w:val="00B41F22"/>
    <w:rsid w:val="00B420AC"/>
    <w:rsid w:val="00B420D5"/>
    <w:rsid w:val="00B420E2"/>
    <w:rsid w:val="00B42165"/>
    <w:rsid w:val="00B421A8"/>
    <w:rsid w:val="00B421B0"/>
    <w:rsid w:val="00B4229E"/>
    <w:rsid w:val="00B42484"/>
    <w:rsid w:val="00B43347"/>
    <w:rsid w:val="00B435DA"/>
    <w:rsid w:val="00B43E31"/>
    <w:rsid w:val="00B43F99"/>
    <w:rsid w:val="00B4415A"/>
    <w:rsid w:val="00B443A3"/>
    <w:rsid w:val="00B447C0"/>
    <w:rsid w:val="00B4489C"/>
    <w:rsid w:val="00B449A9"/>
    <w:rsid w:val="00B44A60"/>
    <w:rsid w:val="00B44FEF"/>
    <w:rsid w:val="00B45015"/>
    <w:rsid w:val="00B4516F"/>
    <w:rsid w:val="00B45C35"/>
    <w:rsid w:val="00B464B1"/>
    <w:rsid w:val="00B46984"/>
    <w:rsid w:val="00B46D35"/>
    <w:rsid w:val="00B46D56"/>
    <w:rsid w:val="00B4715C"/>
    <w:rsid w:val="00B47773"/>
    <w:rsid w:val="00B47A1C"/>
    <w:rsid w:val="00B47AFE"/>
    <w:rsid w:val="00B47E98"/>
    <w:rsid w:val="00B505F0"/>
    <w:rsid w:val="00B50A10"/>
    <w:rsid w:val="00B50C63"/>
    <w:rsid w:val="00B50DE6"/>
    <w:rsid w:val="00B50FA0"/>
    <w:rsid w:val="00B5130D"/>
    <w:rsid w:val="00B51E74"/>
    <w:rsid w:val="00B51F96"/>
    <w:rsid w:val="00B52221"/>
    <w:rsid w:val="00B5268B"/>
    <w:rsid w:val="00B52B45"/>
    <w:rsid w:val="00B52F35"/>
    <w:rsid w:val="00B53031"/>
    <w:rsid w:val="00B53125"/>
    <w:rsid w:val="00B5388D"/>
    <w:rsid w:val="00B53B70"/>
    <w:rsid w:val="00B53CD0"/>
    <w:rsid w:val="00B540B9"/>
    <w:rsid w:val="00B545B4"/>
    <w:rsid w:val="00B54848"/>
    <w:rsid w:val="00B549CB"/>
    <w:rsid w:val="00B54F5C"/>
    <w:rsid w:val="00B5537A"/>
    <w:rsid w:val="00B554AC"/>
    <w:rsid w:val="00B55776"/>
    <w:rsid w:val="00B55D39"/>
    <w:rsid w:val="00B55F5D"/>
    <w:rsid w:val="00B56A0E"/>
    <w:rsid w:val="00B56D14"/>
    <w:rsid w:val="00B572BE"/>
    <w:rsid w:val="00B577F3"/>
    <w:rsid w:val="00B57E0A"/>
    <w:rsid w:val="00B57E79"/>
    <w:rsid w:val="00B6034C"/>
    <w:rsid w:val="00B60555"/>
    <w:rsid w:val="00B6059E"/>
    <w:rsid w:val="00B607A1"/>
    <w:rsid w:val="00B6093A"/>
    <w:rsid w:val="00B60C33"/>
    <w:rsid w:val="00B6106B"/>
    <w:rsid w:val="00B61C89"/>
    <w:rsid w:val="00B61D98"/>
    <w:rsid w:val="00B61DA8"/>
    <w:rsid w:val="00B62D08"/>
    <w:rsid w:val="00B62E77"/>
    <w:rsid w:val="00B631EA"/>
    <w:rsid w:val="00B63337"/>
    <w:rsid w:val="00B6374D"/>
    <w:rsid w:val="00B63BEB"/>
    <w:rsid w:val="00B63F20"/>
    <w:rsid w:val="00B641E3"/>
    <w:rsid w:val="00B64619"/>
    <w:rsid w:val="00B6482B"/>
    <w:rsid w:val="00B6490A"/>
    <w:rsid w:val="00B64AE9"/>
    <w:rsid w:val="00B64E9E"/>
    <w:rsid w:val="00B65408"/>
    <w:rsid w:val="00B65628"/>
    <w:rsid w:val="00B65687"/>
    <w:rsid w:val="00B657C7"/>
    <w:rsid w:val="00B65BF4"/>
    <w:rsid w:val="00B66066"/>
    <w:rsid w:val="00B66384"/>
    <w:rsid w:val="00B6669E"/>
    <w:rsid w:val="00B670A6"/>
    <w:rsid w:val="00B67751"/>
    <w:rsid w:val="00B67F29"/>
    <w:rsid w:val="00B70161"/>
    <w:rsid w:val="00B706F0"/>
    <w:rsid w:val="00B707C0"/>
    <w:rsid w:val="00B70B71"/>
    <w:rsid w:val="00B70CA2"/>
    <w:rsid w:val="00B71077"/>
    <w:rsid w:val="00B71108"/>
    <w:rsid w:val="00B713E0"/>
    <w:rsid w:val="00B7140E"/>
    <w:rsid w:val="00B7162F"/>
    <w:rsid w:val="00B719C4"/>
    <w:rsid w:val="00B7229F"/>
    <w:rsid w:val="00B7244D"/>
    <w:rsid w:val="00B72521"/>
    <w:rsid w:val="00B7267A"/>
    <w:rsid w:val="00B7282C"/>
    <w:rsid w:val="00B7288F"/>
    <w:rsid w:val="00B72F46"/>
    <w:rsid w:val="00B72F96"/>
    <w:rsid w:val="00B73176"/>
    <w:rsid w:val="00B73248"/>
    <w:rsid w:val="00B73286"/>
    <w:rsid w:val="00B73AA5"/>
    <w:rsid w:val="00B73B8A"/>
    <w:rsid w:val="00B74751"/>
    <w:rsid w:val="00B74EFB"/>
    <w:rsid w:val="00B75087"/>
    <w:rsid w:val="00B752AC"/>
    <w:rsid w:val="00B756CE"/>
    <w:rsid w:val="00B75CE4"/>
    <w:rsid w:val="00B75E12"/>
    <w:rsid w:val="00B760F4"/>
    <w:rsid w:val="00B764A7"/>
    <w:rsid w:val="00B765C6"/>
    <w:rsid w:val="00B76C45"/>
    <w:rsid w:val="00B76E21"/>
    <w:rsid w:val="00B76EDE"/>
    <w:rsid w:val="00B77417"/>
    <w:rsid w:val="00B77DAF"/>
    <w:rsid w:val="00B77F37"/>
    <w:rsid w:val="00B801F4"/>
    <w:rsid w:val="00B802F0"/>
    <w:rsid w:val="00B80343"/>
    <w:rsid w:val="00B805BC"/>
    <w:rsid w:val="00B80A64"/>
    <w:rsid w:val="00B80F87"/>
    <w:rsid w:val="00B81124"/>
    <w:rsid w:val="00B8113F"/>
    <w:rsid w:val="00B8133F"/>
    <w:rsid w:val="00B81603"/>
    <w:rsid w:val="00B81B27"/>
    <w:rsid w:val="00B81C10"/>
    <w:rsid w:val="00B81CF1"/>
    <w:rsid w:val="00B81D97"/>
    <w:rsid w:val="00B823A3"/>
    <w:rsid w:val="00B82613"/>
    <w:rsid w:val="00B82D33"/>
    <w:rsid w:val="00B83B5A"/>
    <w:rsid w:val="00B83CEB"/>
    <w:rsid w:val="00B84177"/>
    <w:rsid w:val="00B8421D"/>
    <w:rsid w:val="00B8426E"/>
    <w:rsid w:val="00B8458D"/>
    <w:rsid w:val="00B84C84"/>
    <w:rsid w:val="00B85D5B"/>
    <w:rsid w:val="00B860AD"/>
    <w:rsid w:val="00B862A7"/>
    <w:rsid w:val="00B863B9"/>
    <w:rsid w:val="00B86898"/>
    <w:rsid w:val="00B86B41"/>
    <w:rsid w:val="00B875FF"/>
    <w:rsid w:val="00B876C1"/>
    <w:rsid w:val="00B8799E"/>
    <w:rsid w:val="00B87CAE"/>
    <w:rsid w:val="00B87EF1"/>
    <w:rsid w:val="00B90922"/>
    <w:rsid w:val="00B91BBC"/>
    <w:rsid w:val="00B91D73"/>
    <w:rsid w:val="00B92255"/>
    <w:rsid w:val="00B922AC"/>
    <w:rsid w:val="00B925D5"/>
    <w:rsid w:val="00B9268A"/>
    <w:rsid w:val="00B92DB4"/>
    <w:rsid w:val="00B92EC7"/>
    <w:rsid w:val="00B93008"/>
    <w:rsid w:val="00B931CA"/>
    <w:rsid w:val="00B932AC"/>
    <w:rsid w:val="00B93664"/>
    <w:rsid w:val="00B93776"/>
    <w:rsid w:val="00B9378B"/>
    <w:rsid w:val="00B93FCB"/>
    <w:rsid w:val="00B944DA"/>
    <w:rsid w:val="00B94682"/>
    <w:rsid w:val="00B94C71"/>
    <w:rsid w:val="00B94C9F"/>
    <w:rsid w:val="00B94D4C"/>
    <w:rsid w:val="00B94E0E"/>
    <w:rsid w:val="00B957D5"/>
    <w:rsid w:val="00B9598F"/>
    <w:rsid w:val="00B95BAF"/>
    <w:rsid w:val="00B95BF9"/>
    <w:rsid w:val="00B95ED7"/>
    <w:rsid w:val="00B9643E"/>
    <w:rsid w:val="00B9651F"/>
    <w:rsid w:val="00B96A72"/>
    <w:rsid w:val="00B975FF"/>
    <w:rsid w:val="00B97971"/>
    <w:rsid w:val="00B97BCF"/>
    <w:rsid w:val="00BA0AD9"/>
    <w:rsid w:val="00BA0FF7"/>
    <w:rsid w:val="00BA1B4B"/>
    <w:rsid w:val="00BA1E48"/>
    <w:rsid w:val="00BA2066"/>
    <w:rsid w:val="00BA2794"/>
    <w:rsid w:val="00BA2F81"/>
    <w:rsid w:val="00BA3E3E"/>
    <w:rsid w:val="00BA4614"/>
    <w:rsid w:val="00BA4BE0"/>
    <w:rsid w:val="00BA546D"/>
    <w:rsid w:val="00BA606C"/>
    <w:rsid w:val="00BA6367"/>
    <w:rsid w:val="00BA668E"/>
    <w:rsid w:val="00BA6988"/>
    <w:rsid w:val="00BA6C7E"/>
    <w:rsid w:val="00BA6FAD"/>
    <w:rsid w:val="00BA70AC"/>
    <w:rsid w:val="00BA7D32"/>
    <w:rsid w:val="00BB045C"/>
    <w:rsid w:val="00BB07B8"/>
    <w:rsid w:val="00BB0816"/>
    <w:rsid w:val="00BB0D1E"/>
    <w:rsid w:val="00BB1461"/>
    <w:rsid w:val="00BB2541"/>
    <w:rsid w:val="00BB26EC"/>
    <w:rsid w:val="00BB28EC"/>
    <w:rsid w:val="00BB2EA4"/>
    <w:rsid w:val="00BB304F"/>
    <w:rsid w:val="00BB3415"/>
    <w:rsid w:val="00BB34D4"/>
    <w:rsid w:val="00BB3E2B"/>
    <w:rsid w:val="00BB3E8D"/>
    <w:rsid w:val="00BB4074"/>
    <w:rsid w:val="00BB4551"/>
    <w:rsid w:val="00BB4BF4"/>
    <w:rsid w:val="00BB4CB5"/>
    <w:rsid w:val="00BB5341"/>
    <w:rsid w:val="00BB577E"/>
    <w:rsid w:val="00BB5817"/>
    <w:rsid w:val="00BB58BB"/>
    <w:rsid w:val="00BB5A07"/>
    <w:rsid w:val="00BB5C8D"/>
    <w:rsid w:val="00BB6434"/>
    <w:rsid w:val="00BB6436"/>
    <w:rsid w:val="00BB665A"/>
    <w:rsid w:val="00BB67D1"/>
    <w:rsid w:val="00BB6ACC"/>
    <w:rsid w:val="00BB6BE4"/>
    <w:rsid w:val="00BB6C7A"/>
    <w:rsid w:val="00BB6E8E"/>
    <w:rsid w:val="00BB76F6"/>
    <w:rsid w:val="00BB7832"/>
    <w:rsid w:val="00BB7B33"/>
    <w:rsid w:val="00BB7EA7"/>
    <w:rsid w:val="00BC19C0"/>
    <w:rsid w:val="00BC2158"/>
    <w:rsid w:val="00BC21A5"/>
    <w:rsid w:val="00BC26C1"/>
    <w:rsid w:val="00BC2762"/>
    <w:rsid w:val="00BC3062"/>
    <w:rsid w:val="00BC330C"/>
    <w:rsid w:val="00BC3509"/>
    <w:rsid w:val="00BC3759"/>
    <w:rsid w:val="00BC3841"/>
    <w:rsid w:val="00BC3E63"/>
    <w:rsid w:val="00BC401B"/>
    <w:rsid w:val="00BC47FB"/>
    <w:rsid w:val="00BC48E0"/>
    <w:rsid w:val="00BC490C"/>
    <w:rsid w:val="00BC5111"/>
    <w:rsid w:val="00BC51EE"/>
    <w:rsid w:val="00BC54B2"/>
    <w:rsid w:val="00BC5AA7"/>
    <w:rsid w:val="00BC5FDE"/>
    <w:rsid w:val="00BC613B"/>
    <w:rsid w:val="00BC655E"/>
    <w:rsid w:val="00BC6642"/>
    <w:rsid w:val="00BC6C67"/>
    <w:rsid w:val="00BC6E7E"/>
    <w:rsid w:val="00BC78C6"/>
    <w:rsid w:val="00BC7A24"/>
    <w:rsid w:val="00BC7D6B"/>
    <w:rsid w:val="00BC7F1F"/>
    <w:rsid w:val="00BD0600"/>
    <w:rsid w:val="00BD1E46"/>
    <w:rsid w:val="00BD20A2"/>
    <w:rsid w:val="00BD2108"/>
    <w:rsid w:val="00BD2543"/>
    <w:rsid w:val="00BD2E2A"/>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5B9"/>
    <w:rsid w:val="00BE26E2"/>
    <w:rsid w:val="00BE29B1"/>
    <w:rsid w:val="00BE34FB"/>
    <w:rsid w:val="00BE4056"/>
    <w:rsid w:val="00BE4808"/>
    <w:rsid w:val="00BE484A"/>
    <w:rsid w:val="00BE4934"/>
    <w:rsid w:val="00BE4C2A"/>
    <w:rsid w:val="00BE4CCA"/>
    <w:rsid w:val="00BE4ED4"/>
    <w:rsid w:val="00BE55B5"/>
    <w:rsid w:val="00BE5682"/>
    <w:rsid w:val="00BE5980"/>
    <w:rsid w:val="00BE59E8"/>
    <w:rsid w:val="00BE5F8E"/>
    <w:rsid w:val="00BE60EE"/>
    <w:rsid w:val="00BE62E4"/>
    <w:rsid w:val="00BE637E"/>
    <w:rsid w:val="00BE66C8"/>
    <w:rsid w:val="00BE69D6"/>
    <w:rsid w:val="00BE6C36"/>
    <w:rsid w:val="00BE6F96"/>
    <w:rsid w:val="00BE705E"/>
    <w:rsid w:val="00BE744B"/>
    <w:rsid w:val="00BE7C6B"/>
    <w:rsid w:val="00BF00E1"/>
    <w:rsid w:val="00BF03F6"/>
    <w:rsid w:val="00BF06DF"/>
    <w:rsid w:val="00BF06E6"/>
    <w:rsid w:val="00BF092E"/>
    <w:rsid w:val="00BF0F82"/>
    <w:rsid w:val="00BF10BC"/>
    <w:rsid w:val="00BF169E"/>
    <w:rsid w:val="00BF19C5"/>
    <w:rsid w:val="00BF1FB6"/>
    <w:rsid w:val="00BF2752"/>
    <w:rsid w:val="00BF2AE3"/>
    <w:rsid w:val="00BF3290"/>
    <w:rsid w:val="00BF32E3"/>
    <w:rsid w:val="00BF3B5F"/>
    <w:rsid w:val="00BF3B65"/>
    <w:rsid w:val="00BF437E"/>
    <w:rsid w:val="00BF4471"/>
    <w:rsid w:val="00BF462F"/>
    <w:rsid w:val="00BF522D"/>
    <w:rsid w:val="00BF5336"/>
    <w:rsid w:val="00BF5981"/>
    <w:rsid w:val="00BF658E"/>
    <w:rsid w:val="00BF6646"/>
    <w:rsid w:val="00BF6780"/>
    <w:rsid w:val="00BF690A"/>
    <w:rsid w:val="00BF6AE5"/>
    <w:rsid w:val="00BF6D94"/>
    <w:rsid w:val="00BF6DE5"/>
    <w:rsid w:val="00BF6DF6"/>
    <w:rsid w:val="00BF74D0"/>
    <w:rsid w:val="00BF76EB"/>
    <w:rsid w:val="00BF7E9B"/>
    <w:rsid w:val="00BF7FE5"/>
    <w:rsid w:val="00C0037D"/>
    <w:rsid w:val="00C003B4"/>
    <w:rsid w:val="00C010D2"/>
    <w:rsid w:val="00C013CC"/>
    <w:rsid w:val="00C015F3"/>
    <w:rsid w:val="00C01AE4"/>
    <w:rsid w:val="00C01B96"/>
    <w:rsid w:val="00C02A50"/>
    <w:rsid w:val="00C02C17"/>
    <w:rsid w:val="00C02C35"/>
    <w:rsid w:val="00C034CC"/>
    <w:rsid w:val="00C0378E"/>
    <w:rsid w:val="00C039C3"/>
    <w:rsid w:val="00C04012"/>
    <w:rsid w:val="00C04119"/>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5E2"/>
    <w:rsid w:val="00C10886"/>
    <w:rsid w:val="00C10B35"/>
    <w:rsid w:val="00C10C46"/>
    <w:rsid w:val="00C10C69"/>
    <w:rsid w:val="00C11047"/>
    <w:rsid w:val="00C11C9B"/>
    <w:rsid w:val="00C11ED6"/>
    <w:rsid w:val="00C1200B"/>
    <w:rsid w:val="00C12365"/>
    <w:rsid w:val="00C123F8"/>
    <w:rsid w:val="00C12A26"/>
    <w:rsid w:val="00C12D40"/>
    <w:rsid w:val="00C12E10"/>
    <w:rsid w:val="00C12EBA"/>
    <w:rsid w:val="00C12F04"/>
    <w:rsid w:val="00C13745"/>
    <w:rsid w:val="00C13AA8"/>
    <w:rsid w:val="00C13D4F"/>
    <w:rsid w:val="00C14120"/>
    <w:rsid w:val="00C151D6"/>
    <w:rsid w:val="00C152AD"/>
    <w:rsid w:val="00C152C5"/>
    <w:rsid w:val="00C15741"/>
    <w:rsid w:val="00C15818"/>
    <w:rsid w:val="00C158D0"/>
    <w:rsid w:val="00C16208"/>
    <w:rsid w:val="00C1697B"/>
    <w:rsid w:val="00C16F8E"/>
    <w:rsid w:val="00C1769B"/>
    <w:rsid w:val="00C17D39"/>
    <w:rsid w:val="00C17E08"/>
    <w:rsid w:val="00C17EB1"/>
    <w:rsid w:val="00C20835"/>
    <w:rsid w:val="00C20934"/>
    <w:rsid w:val="00C209E7"/>
    <w:rsid w:val="00C20C01"/>
    <w:rsid w:val="00C20C5F"/>
    <w:rsid w:val="00C20CB5"/>
    <w:rsid w:val="00C211AA"/>
    <w:rsid w:val="00C212F8"/>
    <w:rsid w:val="00C2183D"/>
    <w:rsid w:val="00C219F9"/>
    <w:rsid w:val="00C21D35"/>
    <w:rsid w:val="00C21EC0"/>
    <w:rsid w:val="00C21FAF"/>
    <w:rsid w:val="00C2266B"/>
    <w:rsid w:val="00C22838"/>
    <w:rsid w:val="00C22862"/>
    <w:rsid w:val="00C2289A"/>
    <w:rsid w:val="00C2306B"/>
    <w:rsid w:val="00C23D53"/>
    <w:rsid w:val="00C23E31"/>
    <w:rsid w:val="00C23F90"/>
    <w:rsid w:val="00C24246"/>
    <w:rsid w:val="00C2465B"/>
    <w:rsid w:val="00C248D1"/>
    <w:rsid w:val="00C24DAF"/>
    <w:rsid w:val="00C25BCF"/>
    <w:rsid w:val="00C25EA0"/>
    <w:rsid w:val="00C2600D"/>
    <w:rsid w:val="00C26173"/>
    <w:rsid w:val="00C26232"/>
    <w:rsid w:val="00C26669"/>
    <w:rsid w:val="00C26918"/>
    <w:rsid w:val="00C26B37"/>
    <w:rsid w:val="00C26D4D"/>
    <w:rsid w:val="00C26D51"/>
    <w:rsid w:val="00C26E8C"/>
    <w:rsid w:val="00C2744D"/>
    <w:rsid w:val="00C27FF2"/>
    <w:rsid w:val="00C306DF"/>
    <w:rsid w:val="00C30B02"/>
    <w:rsid w:val="00C30FC4"/>
    <w:rsid w:val="00C3129C"/>
    <w:rsid w:val="00C31AB2"/>
    <w:rsid w:val="00C31BA6"/>
    <w:rsid w:val="00C3257A"/>
    <w:rsid w:val="00C32B36"/>
    <w:rsid w:val="00C34364"/>
    <w:rsid w:val="00C3547B"/>
    <w:rsid w:val="00C3550C"/>
    <w:rsid w:val="00C35E7A"/>
    <w:rsid w:val="00C361BD"/>
    <w:rsid w:val="00C36388"/>
    <w:rsid w:val="00C371E7"/>
    <w:rsid w:val="00C37251"/>
    <w:rsid w:val="00C374A6"/>
    <w:rsid w:val="00C37616"/>
    <w:rsid w:val="00C37BB2"/>
    <w:rsid w:val="00C37EA6"/>
    <w:rsid w:val="00C40733"/>
    <w:rsid w:val="00C408D7"/>
    <w:rsid w:val="00C40A25"/>
    <w:rsid w:val="00C40B42"/>
    <w:rsid w:val="00C41B25"/>
    <w:rsid w:val="00C41C6D"/>
    <w:rsid w:val="00C41EA0"/>
    <w:rsid w:val="00C41F77"/>
    <w:rsid w:val="00C41FAC"/>
    <w:rsid w:val="00C41FB9"/>
    <w:rsid w:val="00C42032"/>
    <w:rsid w:val="00C42AE8"/>
    <w:rsid w:val="00C42B20"/>
    <w:rsid w:val="00C42C7B"/>
    <w:rsid w:val="00C43875"/>
    <w:rsid w:val="00C4387A"/>
    <w:rsid w:val="00C43FF0"/>
    <w:rsid w:val="00C4439A"/>
    <w:rsid w:val="00C449D3"/>
    <w:rsid w:val="00C44DCB"/>
    <w:rsid w:val="00C45063"/>
    <w:rsid w:val="00C452B1"/>
    <w:rsid w:val="00C45344"/>
    <w:rsid w:val="00C45746"/>
    <w:rsid w:val="00C45918"/>
    <w:rsid w:val="00C4594F"/>
    <w:rsid w:val="00C45E50"/>
    <w:rsid w:val="00C47524"/>
    <w:rsid w:val="00C47732"/>
    <w:rsid w:val="00C47A87"/>
    <w:rsid w:val="00C500FF"/>
    <w:rsid w:val="00C5092C"/>
    <w:rsid w:val="00C50A24"/>
    <w:rsid w:val="00C50B1E"/>
    <w:rsid w:val="00C5122E"/>
    <w:rsid w:val="00C515E1"/>
    <w:rsid w:val="00C51A13"/>
    <w:rsid w:val="00C51F3B"/>
    <w:rsid w:val="00C52652"/>
    <w:rsid w:val="00C527DC"/>
    <w:rsid w:val="00C52864"/>
    <w:rsid w:val="00C52AC7"/>
    <w:rsid w:val="00C53097"/>
    <w:rsid w:val="00C53B19"/>
    <w:rsid w:val="00C54095"/>
    <w:rsid w:val="00C5427D"/>
    <w:rsid w:val="00C54862"/>
    <w:rsid w:val="00C55379"/>
    <w:rsid w:val="00C55995"/>
    <w:rsid w:val="00C55B74"/>
    <w:rsid w:val="00C55C85"/>
    <w:rsid w:val="00C55F01"/>
    <w:rsid w:val="00C5616A"/>
    <w:rsid w:val="00C56D2D"/>
    <w:rsid w:val="00C56D48"/>
    <w:rsid w:val="00C57191"/>
    <w:rsid w:val="00C5726B"/>
    <w:rsid w:val="00C572FB"/>
    <w:rsid w:val="00C5758D"/>
    <w:rsid w:val="00C57805"/>
    <w:rsid w:val="00C579E9"/>
    <w:rsid w:val="00C60425"/>
    <w:rsid w:val="00C608CA"/>
    <w:rsid w:val="00C60FAF"/>
    <w:rsid w:val="00C61486"/>
    <w:rsid w:val="00C6163E"/>
    <w:rsid w:val="00C61E49"/>
    <w:rsid w:val="00C62065"/>
    <w:rsid w:val="00C62965"/>
    <w:rsid w:val="00C62AD9"/>
    <w:rsid w:val="00C62D1E"/>
    <w:rsid w:val="00C6341D"/>
    <w:rsid w:val="00C635B9"/>
    <w:rsid w:val="00C645BF"/>
    <w:rsid w:val="00C6490D"/>
    <w:rsid w:val="00C64E83"/>
    <w:rsid w:val="00C65099"/>
    <w:rsid w:val="00C65554"/>
    <w:rsid w:val="00C655C1"/>
    <w:rsid w:val="00C65806"/>
    <w:rsid w:val="00C65AA5"/>
    <w:rsid w:val="00C65AE5"/>
    <w:rsid w:val="00C65C0B"/>
    <w:rsid w:val="00C663FC"/>
    <w:rsid w:val="00C66742"/>
    <w:rsid w:val="00C668EB"/>
    <w:rsid w:val="00C67065"/>
    <w:rsid w:val="00C67679"/>
    <w:rsid w:val="00C67710"/>
    <w:rsid w:val="00C67751"/>
    <w:rsid w:val="00C6784A"/>
    <w:rsid w:val="00C67876"/>
    <w:rsid w:val="00C67D3C"/>
    <w:rsid w:val="00C67D71"/>
    <w:rsid w:val="00C700B8"/>
    <w:rsid w:val="00C704F2"/>
    <w:rsid w:val="00C70DC2"/>
    <w:rsid w:val="00C712B0"/>
    <w:rsid w:val="00C712B7"/>
    <w:rsid w:val="00C71DD0"/>
    <w:rsid w:val="00C71FA4"/>
    <w:rsid w:val="00C7221A"/>
    <w:rsid w:val="00C726A3"/>
    <w:rsid w:val="00C727A9"/>
    <w:rsid w:val="00C72BBD"/>
    <w:rsid w:val="00C7320B"/>
    <w:rsid w:val="00C7336E"/>
    <w:rsid w:val="00C738E1"/>
    <w:rsid w:val="00C73A32"/>
    <w:rsid w:val="00C73C4F"/>
    <w:rsid w:val="00C74243"/>
    <w:rsid w:val="00C7429B"/>
    <w:rsid w:val="00C743B0"/>
    <w:rsid w:val="00C743B1"/>
    <w:rsid w:val="00C7449E"/>
    <w:rsid w:val="00C7488B"/>
    <w:rsid w:val="00C749A2"/>
    <w:rsid w:val="00C74B87"/>
    <w:rsid w:val="00C74E4F"/>
    <w:rsid w:val="00C75844"/>
    <w:rsid w:val="00C75949"/>
    <w:rsid w:val="00C75990"/>
    <w:rsid w:val="00C765EF"/>
    <w:rsid w:val="00C76E32"/>
    <w:rsid w:val="00C76E4E"/>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931"/>
    <w:rsid w:val="00C81A7E"/>
    <w:rsid w:val="00C82521"/>
    <w:rsid w:val="00C8287D"/>
    <w:rsid w:val="00C82963"/>
    <w:rsid w:val="00C832A5"/>
    <w:rsid w:val="00C8371A"/>
    <w:rsid w:val="00C83B43"/>
    <w:rsid w:val="00C83EBA"/>
    <w:rsid w:val="00C84A35"/>
    <w:rsid w:val="00C84B38"/>
    <w:rsid w:val="00C84BFA"/>
    <w:rsid w:val="00C85588"/>
    <w:rsid w:val="00C85F51"/>
    <w:rsid w:val="00C860D6"/>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2DB1"/>
    <w:rsid w:val="00C92EF2"/>
    <w:rsid w:val="00C9302B"/>
    <w:rsid w:val="00C932A3"/>
    <w:rsid w:val="00C93B0E"/>
    <w:rsid w:val="00C93BF6"/>
    <w:rsid w:val="00C93BF9"/>
    <w:rsid w:val="00C93DAF"/>
    <w:rsid w:val="00C94570"/>
    <w:rsid w:val="00C9460C"/>
    <w:rsid w:val="00C947B6"/>
    <w:rsid w:val="00C9488D"/>
    <w:rsid w:val="00C948BB"/>
    <w:rsid w:val="00C948F1"/>
    <w:rsid w:val="00C94B75"/>
    <w:rsid w:val="00C953AB"/>
    <w:rsid w:val="00C95DAA"/>
    <w:rsid w:val="00C96B13"/>
    <w:rsid w:val="00C96E22"/>
    <w:rsid w:val="00C96E9B"/>
    <w:rsid w:val="00C96F79"/>
    <w:rsid w:val="00C97411"/>
    <w:rsid w:val="00C97C50"/>
    <w:rsid w:val="00CA0266"/>
    <w:rsid w:val="00CA0872"/>
    <w:rsid w:val="00CA0940"/>
    <w:rsid w:val="00CA0BB5"/>
    <w:rsid w:val="00CA0DD7"/>
    <w:rsid w:val="00CA1A53"/>
    <w:rsid w:val="00CA270E"/>
    <w:rsid w:val="00CA31FD"/>
    <w:rsid w:val="00CA34AB"/>
    <w:rsid w:val="00CA35E2"/>
    <w:rsid w:val="00CA3933"/>
    <w:rsid w:val="00CA3D58"/>
    <w:rsid w:val="00CA5600"/>
    <w:rsid w:val="00CA5681"/>
    <w:rsid w:val="00CA642C"/>
    <w:rsid w:val="00CA64B5"/>
    <w:rsid w:val="00CA6665"/>
    <w:rsid w:val="00CA6A3E"/>
    <w:rsid w:val="00CA6B6E"/>
    <w:rsid w:val="00CA6BBA"/>
    <w:rsid w:val="00CA6E23"/>
    <w:rsid w:val="00CA71FF"/>
    <w:rsid w:val="00CA756D"/>
    <w:rsid w:val="00CA7A28"/>
    <w:rsid w:val="00CA7D54"/>
    <w:rsid w:val="00CA7DCE"/>
    <w:rsid w:val="00CA7E9E"/>
    <w:rsid w:val="00CB028B"/>
    <w:rsid w:val="00CB065B"/>
    <w:rsid w:val="00CB07BD"/>
    <w:rsid w:val="00CB09DA"/>
    <w:rsid w:val="00CB0F96"/>
    <w:rsid w:val="00CB12E0"/>
    <w:rsid w:val="00CB1BDC"/>
    <w:rsid w:val="00CB1BF1"/>
    <w:rsid w:val="00CB1CFD"/>
    <w:rsid w:val="00CB1D9C"/>
    <w:rsid w:val="00CB1DEE"/>
    <w:rsid w:val="00CB1E16"/>
    <w:rsid w:val="00CB23DD"/>
    <w:rsid w:val="00CB2C4D"/>
    <w:rsid w:val="00CB2C8D"/>
    <w:rsid w:val="00CB2F90"/>
    <w:rsid w:val="00CB3444"/>
    <w:rsid w:val="00CB36FA"/>
    <w:rsid w:val="00CB412A"/>
    <w:rsid w:val="00CB42B0"/>
    <w:rsid w:val="00CB4C12"/>
    <w:rsid w:val="00CB4D4B"/>
    <w:rsid w:val="00CB4DC2"/>
    <w:rsid w:val="00CB4F67"/>
    <w:rsid w:val="00CB5130"/>
    <w:rsid w:val="00CB518E"/>
    <w:rsid w:val="00CB522B"/>
    <w:rsid w:val="00CB5662"/>
    <w:rsid w:val="00CB5A3A"/>
    <w:rsid w:val="00CB615A"/>
    <w:rsid w:val="00CB64CB"/>
    <w:rsid w:val="00CB70DE"/>
    <w:rsid w:val="00CB717C"/>
    <w:rsid w:val="00CB7A2D"/>
    <w:rsid w:val="00CC0001"/>
    <w:rsid w:val="00CC0018"/>
    <w:rsid w:val="00CC01AD"/>
    <w:rsid w:val="00CC06F4"/>
    <w:rsid w:val="00CC0B75"/>
    <w:rsid w:val="00CC1464"/>
    <w:rsid w:val="00CC1594"/>
    <w:rsid w:val="00CC1775"/>
    <w:rsid w:val="00CC19A9"/>
    <w:rsid w:val="00CC230D"/>
    <w:rsid w:val="00CC2635"/>
    <w:rsid w:val="00CC2AE9"/>
    <w:rsid w:val="00CC3230"/>
    <w:rsid w:val="00CC3575"/>
    <w:rsid w:val="00CC390D"/>
    <w:rsid w:val="00CC3D1B"/>
    <w:rsid w:val="00CC4465"/>
    <w:rsid w:val="00CC4583"/>
    <w:rsid w:val="00CC470A"/>
    <w:rsid w:val="00CC4EEF"/>
    <w:rsid w:val="00CC5194"/>
    <w:rsid w:val="00CC55CE"/>
    <w:rsid w:val="00CC56EC"/>
    <w:rsid w:val="00CC5D0C"/>
    <w:rsid w:val="00CC5E1E"/>
    <w:rsid w:val="00CC65C0"/>
    <w:rsid w:val="00CC6D28"/>
    <w:rsid w:val="00CC71BF"/>
    <w:rsid w:val="00CC732E"/>
    <w:rsid w:val="00CC738E"/>
    <w:rsid w:val="00CC746E"/>
    <w:rsid w:val="00CC7BEC"/>
    <w:rsid w:val="00CD066C"/>
    <w:rsid w:val="00CD0A0B"/>
    <w:rsid w:val="00CD0C9E"/>
    <w:rsid w:val="00CD0D8A"/>
    <w:rsid w:val="00CD105A"/>
    <w:rsid w:val="00CD19E3"/>
    <w:rsid w:val="00CD1E72"/>
    <w:rsid w:val="00CD21B0"/>
    <w:rsid w:val="00CD26DF"/>
    <w:rsid w:val="00CD2E99"/>
    <w:rsid w:val="00CD2F6B"/>
    <w:rsid w:val="00CD32F6"/>
    <w:rsid w:val="00CD356A"/>
    <w:rsid w:val="00CD3739"/>
    <w:rsid w:val="00CD3C78"/>
    <w:rsid w:val="00CD43BF"/>
    <w:rsid w:val="00CD44E3"/>
    <w:rsid w:val="00CD4BAB"/>
    <w:rsid w:val="00CD4C64"/>
    <w:rsid w:val="00CD4FA8"/>
    <w:rsid w:val="00CD5E70"/>
    <w:rsid w:val="00CD5ED8"/>
    <w:rsid w:val="00CD5F26"/>
    <w:rsid w:val="00CD621D"/>
    <w:rsid w:val="00CD6241"/>
    <w:rsid w:val="00CD6536"/>
    <w:rsid w:val="00CD65E7"/>
    <w:rsid w:val="00CD7078"/>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920"/>
    <w:rsid w:val="00CE39B1"/>
    <w:rsid w:val="00CE40EA"/>
    <w:rsid w:val="00CE4126"/>
    <w:rsid w:val="00CE43C0"/>
    <w:rsid w:val="00CE4526"/>
    <w:rsid w:val="00CE47DC"/>
    <w:rsid w:val="00CE47F7"/>
    <w:rsid w:val="00CE4866"/>
    <w:rsid w:val="00CE4ED5"/>
    <w:rsid w:val="00CE4FF9"/>
    <w:rsid w:val="00CE5473"/>
    <w:rsid w:val="00CE55E8"/>
    <w:rsid w:val="00CE55EF"/>
    <w:rsid w:val="00CE63C6"/>
    <w:rsid w:val="00CE6507"/>
    <w:rsid w:val="00CE6549"/>
    <w:rsid w:val="00CE681F"/>
    <w:rsid w:val="00CE7EFA"/>
    <w:rsid w:val="00CE7F4A"/>
    <w:rsid w:val="00CE7F63"/>
    <w:rsid w:val="00CF0200"/>
    <w:rsid w:val="00CF05CC"/>
    <w:rsid w:val="00CF0A2E"/>
    <w:rsid w:val="00CF14BC"/>
    <w:rsid w:val="00CF152D"/>
    <w:rsid w:val="00CF1C6A"/>
    <w:rsid w:val="00CF1C8B"/>
    <w:rsid w:val="00CF1EAF"/>
    <w:rsid w:val="00CF1F1E"/>
    <w:rsid w:val="00CF1F5C"/>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0D0"/>
    <w:rsid w:val="00CF55F1"/>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659"/>
    <w:rsid w:val="00D00B96"/>
    <w:rsid w:val="00D00F53"/>
    <w:rsid w:val="00D01307"/>
    <w:rsid w:val="00D01CFA"/>
    <w:rsid w:val="00D01F53"/>
    <w:rsid w:val="00D0227F"/>
    <w:rsid w:val="00D023E6"/>
    <w:rsid w:val="00D025B1"/>
    <w:rsid w:val="00D026F3"/>
    <w:rsid w:val="00D02D6E"/>
    <w:rsid w:val="00D034E1"/>
    <w:rsid w:val="00D039D3"/>
    <w:rsid w:val="00D03FBD"/>
    <w:rsid w:val="00D0419A"/>
    <w:rsid w:val="00D043FA"/>
    <w:rsid w:val="00D0454B"/>
    <w:rsid w:val="00D04933"/>
    <w:rsid w:val="00D04A9C"/>
    <w:rsid w:val="00D04E65"/>
    <w:rsid w:val="00D0514C"/>
    <w:rsid w:val="00D053A3"/>
    <w:rsid w:val="00D053AD"/>
    <w:rsid w:val="00D054D4"/>
    <w:rsid w:val="00D054F1"/>
    <w:rsid w:val="00D05697"/>
    <w:rsid w:val="00D0584C"/>
    <w:rsid w:val="00D05C01"/>
    <w:rsid w:val="00D05C44"/>
    <w:rsid w:val="00D064E8"/>
    <w:rsid w:val="00D06885"/>
    <w:rsid w:val="00D07275"/>
    <w:rsid w:val="00D077BC"/>
    <w:rsid w:val="00D07817"/>
    <w:rsid w:val="00D07CF4"/>
    <w:rsid w:val="00D07DFC"/>
    <w:rsid w:val="00D1021A"/>
    <w:rsid w:val="00D105DB"/>
    <w:rsid w:val="00D1072C"/>
    <w:rsid w:val="00D1077E"/>
    <w:rsid w:val="00D10919"/>
    <w:rsid w:val="00D110AE"/>
    <w:rsid w:val="00D11359"/>
    <w:rsid w:val="00D11641"/>
    <w:rsid w:val="00D119EE"/>
    <w:rsid w:val="00D11C98"/>
    <w:rsid w:val="00D11E76"/>
    <w:rsid w:val="00D11FC2"/>
    <w:rsid w:val="00D12557"/>
    <w:rsid w:val="00D12561"/>
    <w:rsid w:val="00D12BC8"/>
    <w:rsid w:val="00D12EDA"/>
    <w:rsid w:val="00D1336C"/>
    <w:rsid w:val="00D13437"/>
    <w:rsid w:val="00D139DF"/>
    <w:rsid w:val="00D13A66"/>
    <w:rsid w:val="00D14403"/>
    <w:rsid w:val="00D145D1"/>
    <w:rsid w:val="00D146F2"/>
    <w:rsid w:val="00D1480E"/>
    <w:rsid w:val="00D14971"/>
    <w:rsid w:val="00D1498B"/>
    <w:rsid w:val="00D149AE"/>
    <w:rsid w:val="00D14CFA"/>
    <w:rsid w:val="00D15157"/>
    <w:rsid w:val="00D15806"/>
    <w:rsid w:val="00D1593A"/>
    <w:rsid w:val="00D15DD4"/>
    <w:rsid w:val="00D15E25"/>
    <w:rsid w:val="00D164C6"/>
    <w:rsid w:val="00D169CF"/>
    <w:rsid w:val="00D16B23"/>
    <w:rsid w:val="00D17231"/>
    <w:rsid w:val="00D173A6"/>
    <w:rsid w:val="00D20082"/>
    <w:rsid w:val="00D200A6"/>
    <w:rsid w:val="00D20519"/>
    <w:rsid w:val="00D206C4"/>
    <w:rsid w:val="00D207E4"/>
    <w:rsid w:val="00D209E0"/>
    <w:rsid w:val="00D20DAF"/>
    <w:rsid w:val="00D20E25"/>
    <w:rsid w:val="00D21D10"/>
    <w:rsid w:val="00D220E7"/>
    <w:rsid w:val="00D223EA"/>
    <w:rsid w:val="00D22B2A"/>
    <w:rsid w:val="00D2369F"/>
    <w:rsid w:val="00D23FA7"/>
    <w:rsid w:val="00D24128"/>
    <w:rsid w:val="00D2429A"/>
    <w:rsid w:val="00D24883"/>
    <w:rsid w:val="00D24CEA"/>
    <w:rsid w:val="00D254DC"/>
    <w:rsid w:val="00D25815"/>
    <w:rsid w:val="00D25AFB"/>
    <w:rsid w:val="00D25B45"/>
    <w:rsid w:val="00D260B6"/>
    <w:rsid w:val="00D260F8"/>
    <w:rsid w:val="00D263A4"/>
    <w:rsid w:val="00D26445"/>
    <w:rsid w:val="00D264BE"/>
    <w:rsid w:val="00D26636"/>
    <w:rsid w:val="00D26CF0"/>
    <w:rsid w:val="00D26E82"/>
    <w:rsid w:val="00D274F2"/>
    <w:rsid w:val="00D27866"/>
    <w:rsid w:val="00D27D81"/>
    <w:rsid w:val="00D27F4D"/>
    <w:rsid w:val="00D305E3"/>
    <w:rsid w:val="00D30ADD"/>
    <w:rsid w:val="00D30BCA"/>
    <w:rsid w:val="00D30E10"/>
    <w:rsid w:val="00D31735"/>
    <w:rsid w:val="00D3186B"/>
    <w:rsid w:val="00D31DAF"/>
    <w:rsid w:val="00D3219D"/>
    <w:rsid w:val="00D32E50"/>
    <w:rsid w:val="00D32EDB"/>
    <w:rsid w:val="00D33189"/>
    <w:rsid w:val="00D3362D"/>
    <w:rsid w:val="00D33712"/>
    <w:rsid w:val="00D33F1D"/>
    <w:rsid w:val="00D33F7C"/>
    <w:rsid w:val="00D349CF"/>
    <w:rsid w:val="00D34AD6"/>
    <w:rsid w:val="00D34B5B"/>
    <w:rsid w:val="00D3558E"/>
    <w:rsid w:val="00D35F37"/>
    <w:rsid w:val="00D36968"/>
    <w:rsid w:val="00D36AFB"/>
    <w:rsid w:val="00D37236"/>
    <w:rsid w:val="00D3759B"/>
    <w:rsid w:val="00D375CE"/>
    <w:rsid w:val="00D376B0"/>
    <w:rsid w:val="00D376CD"/>
    <w:rsid w:val="00D37828"/>
    <w:rsid w:val="00D379F2"/>
    <w:rsid w:val="00D37B4F"/>
    <w:rsid w:val="00D37BF4"/>
    <w:rsid w:val="00D40007"/>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E51"/>
    <w:rsid w:val="00D42FD1"/>
    <w:rsid w:val="00D430A9"/>
    <w:rsid w:val="00D43408"/>
    <w:rsid w:val="00D4389C"/>
    <w:rsid w:val="00D438D3"/>
    <w:rsid w:val="00D440F4"/>
    <w:rsid w:val="00D444D5"/>
    <w:rsid w:val="00D44E66"/>
    <w:rsid w:val="00D4531E"/>
    <w:rsid w:val="00D46160"/>
    <w:rsid w:val="00D46299"/>
    <w:rsid w:val="00D46AB1"/>
    <w:rsid w:val="00D46AF0"/>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2E3D"/>
    <w:rsid w:val="00D53109"/>
    <w:rsid w:val="00D5337B"/>
    <w:rsid w:val="00D536A4"/>
    <w:rsid w:val="00D5375D"/>
    <w:rsid w:val="00D53941"/>
    <w:rsid w:val="00D53CD2"/>
    <w:rsid w:val="00D5448D"/>
    <w:rsid w:val="00D54787"/>
    <w:rsid w:val="00D54F88"/>
    <w:rsid w:val="00D550A9"/>
    <w:rsid w:val="00D553B0"/>
    <w:rsid w:val="00D553C1"/>
    <w:rsid w:val="00D55434"/>
    <w:rsid w:val="00D55834"/>
    <w:rsid w:val="00D5608C"/>
    <w:rsid w:val="00D563BA"/>
    <w:rsid w:val="00D56A10"/>
    <w:rsid w:val="00D56BA7"/>
    <w:rsid w:val="00D56CD1"/>
    <w:rsid w:val="00D5708E"/>
    <w:rsid w:val="00D572C9"/>
    <w:rsid w:val="00D573E5"/>
    <w:rsid w:val="00D57814"/>
    <w:rsid w:val="00D57930"/>
    <w:rsid w:val="00D57D39"/>
    <w:rsid w:val="00D57E00"/>
    <w:rsid w:val="00D603DD"/>
    <w:rsid w:val="00D6048B"/>
    <w:rsid w:val="00D60745"/>
    <w:rsid w:val="00D609C6"/>
    <w:rsid w:val="00D60AE2"/>
    <w:rsid w:val="00D60EEB"/>
    <w:rsid w:val="00D6349E"/>
    <w:rsid w:val="00D6353C"/>
    <w:rsid w:val="00D63646"/>
    <w:rsid w:val="00D640CB"/>
    <w:rsid w:val="00D644F5"/>
    <w:rsid w:val="00D64617"/>
    <w:rsid w:val="00D64E5E"/>
    <w:rsid w:val="00D65446"/>
    <w:rsid w:val="00D65934"/>
    <w:rsid w:val="00D65BA8"/>
    <w:rsid w:val="00D65D4C"/>
    <w:rsid w:val="00D65D9F"/>
    <w:rsid w:val="00D6605C"/>
    <w:rsid w:val="00D666F2"/>
    <w:rsid w:val="00D66C80"/>
    <w:rsid w:val="00D6731E"/>
    <w:rsid w:val="00D67582"/>
    <w:rsid w:val="00D6778F"/>
    <w:rsid w:val="00D67925"/>
    <w:rsid w:val="00D67A8F"/>
    <w:rsid w:val="00D705F4"/>
    <w:rsid w:val="00D70678"/>
    <w:rsid w:val="00D70A08"/>
    <w:rsid w:val="00D70C56"/>
    <w:rsid w:val="00D71078"/>
    <w:rsid w:val="00D711A6"/>
    <w:rsid w:val="00D712E0"/>
    <w:rsid w:val="00D71592"/>
    <w:rsid w:val="00D71834"/>
    <w:rsid w:val="00D71B12"/>
    <w:rsid w:val="00D72199"/>
    <w:rsid w:val="00D722E4"/>
    <w:rsid w:val="00D725E8"/>
    <w:rsid w:val="00D72741"/>
    <w:rsid w:val="00D7286C"/>
    <w:rsid w:val="00D72D14"/>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1C0"/>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49C"/>
    <w:rsid w:val="00D90589"/>
    <w:rsid w:val="00D905FA"/>
    <w:rsid w:val="00D9069A"/>
    <w:rsid w:val="00D90B5B"/>
    <w:rsid w:val="00D91442"/>
    <w:rsid w:val="00D91811"/>
    <w:rsid w:val="00D91F1A"/>
    <w:rsid w:val="00D92B8A"/>
    <w:rsid w:val="00D92BBE"/>
    <w:rsid w:val="00D93445"/>
    <w:rsid w:val="00D93A0F"/>
    <w:rsid w:val="00D93E44"/>
    <w:rsid w:val="00D9409B"/>
    <w:rsid w:val="00D9415C"/>
    <w:rsid w:val="00D9419E"/>
    <w:rsid w:val="00D94C10"/>
    <w:rsid w:val="00D94CF6"/>
    <w:rsid w:val="00D951F6"/>
    <w:rsid w:val="00D95252"/>
    <w:rsid w:val="00D957AF"/>
    <w:rsid w:val="00D95982"/>
    <w:rsid w:val="00D962F6"/>
    <w:rsid w:val="00D964D5"/>
    <w:rsid w:val="00D96D73"/>
    <w:rsid w:val="00D9716A"/>
    <w:rsid w:val="00D97786"/>
    <w:rsid w:val="00D977C3"/>
    <w:rsid w:val="00D97DAE"/>
    <w:rsid w:val="00D97F1B"/>
    <w:rsid w:val="00DA0048"/>
    <w:rsid w:val="00DA04BE"/>
    <w:rsid w:val="00DA0691"/>
    <w:rsid w:val="00DA06F9"/>
    <w:rsid w:val="00DA08A7"/>
    <w:rsid w:val="00DA0E31"/>
    <w:rsid w:val="00DA0F1C"/>
    <w:rsid w:val="00DA14E8"/>
    <w:rsid w:val="00DA1A5F"/>
    <w:rsid w:val="00DA1AD9"/>
    <w:rsid w:val="00DA1D95"/>
    <w:rsid w:val="00DA1E27"/>
    <w:rsid w:val="00DA2007"/>
    <w:rsid w:val="00DA23AC"/>
    <w:rsid w:val="00DA327E"/>
    <w:rsid w:val="00DA32FA"/>
    <w:rsid w:val="00DA367A"/>
    <w:rsid w:val="00DA369B"/>
    <w:rsid w:val="00DA3FFE"/>
    <w:rsid w:val="00DA49B9"/>
    <w:rsid w:val="00DA4D77"/>
    <w:rsid w:val="00DA4E29"/>
    <w:rsid w:val="00DA5158"/>
    <w:rsid w:val="00DA51BF"/>
    <w:rsid w:val="00DA52CC"/>
    <w:rsid w:val="00DA5721"/>
    <w:rsid w:val="00DA587A"/>
    <w:rsid w:val="00DA5AB9"/>
    <w:rsid w:val="00DA610D"/>
    <w:rsid w:val="00DA6725"/>
    <w:rsid w:val="00DA6729"/>
    <w:rsid w:val="00DA6751"/>
    <w:rsid w:val="00DA6B33"/>
    <w:rsid w:val="00DA6F24"/>
    <w:rsid w:val="00DA7683"/>
    <w:rsid w:val="00DA768D"/>
    <w:rsid w:val="00DB0457"/>
    <w:rsid w:val="00DB045F"/>
    <w:rsid w:val="00DB05E9"/>
    <w:rsid w:val="00DB0615"/>
    <w:rsid w:val="00DB0AE6"/>
    <w:rsid w:val="00DB1060"/>
    <w:rsid w:val="00DB1730"/>
    <w:rsid w:val="00DB1765"/>
    <w:rsid w:val="00DB1997"/>
    <w:rsid w:val="00DB1C1B"/>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56E"/>
    <w:rsid w:val="00DB6712"/>
    <w:rsid w:val="00DB69C7"/>
    <w:rsid w:val="00DB6B89"/>
    <w:rsid w:val="00DB6BAE"/>
    <w:rsid w:val="00DB71E9"/>
    <w:rsid w:val="00DB77EB"/>
    <w:rsid w:val="00DB77EE"/>
    <w:rsid w:val="00DC00BD"/>
    <w:rsid w:val="00DC06DD"/>
    <w:rsid w:val="00DC0A6D"/>
    <w:rsid w:val="00DC15AB"/>
    <w:rsid w:val="00DC22E1"/>
    <w:rsid w:val="00DC25CB"/>
    <w:rsid w:val="00DC27D7"/>
    <w:rsid w:val="00DC289C"/>
    <w:rsid w:val="00DC2AA2"/>
    <w:rsid w:val="00DC311A"/>
    <w:rsid w:val="00DC3199"/>
    <w:rsid w:val="00DC3C42"/>
    <w:rsid w:val="00DC447A"/>
    <w:rsid w:val="00DC44C8"/>
    <w:rsid w:val="00DC4AC6"/>
    <w:rsid w:val="00DC4B5F"/>
    <w:rsid w:val="00DC4D80"/>
    <w:rsid w:val="00DC51C4"/>
    <w:rsid w:val="00DC5354"/>
    <w:rsid w:val="00DC53C6"/>
    <w:rsid w:val="00DC5C84"/>
    <w:rsid w:val="00DC60DA"/>
    <w:rsid w:val="00DC6113"/>
    <w:rsid w:val="00DC61BC"/>
    <w:rsid w:val="00DC68F2"/>
    <w:rsid w:val="00DC6F13"/>
    <w:rsid w:val="00DC703D"/>
    <w:rsid w:val="00DC70A4"/>
    <w:rsid w:val="00DC7148"/>
    <w:rsid w:val="00DD0291"/>
    <w:rsid w:val="00DD042D"/>
    <w:rsid w:val="00DD05A8"/>
    <w:rsid w:val="00DD0A93"/>
    <w:rsid w:val="00DD0B04"/>
    <w:rsid w:val="00DD0B36"/>
    <w:rsid w:val="00DD0EEE"/>
    <w:rsid w:val="00DD0EF0"/>
    <w:rsid w:val="00DD11D4"/>
    <w:rsid w:val="00DD1493"/>
    <w:rsid w:val="00DD15A3"/>
    <w:rsid w:val="00DD225E"/>
    <w:rsid w:val="00DD229E"/>
    <w:rsid w:val="00DD262E"/>
    <w:rsid w:val="00DD2BB7"/>
    <w:rsid w:val="00DD2E44"/>
    <w:rsid w:val="00DD30E3"/>
    <w:rsid w:val="00DD355D"/>
    <w:rsid w:val="00DD35A7"/>
    <w:rsid w:val="00DD3898"/>
    <w:rsid w:val="00DD3CBA"/>
    <w:rsid w:val="00DD3D1C"/>
    <w:rsid w:val="00DD4B58"/>
    <w:rsid w:val="00DD4B9B"/>
    <w:rsid w:val="00DD55E0"/>
    <w:rsid w:val="00DD5EBD"/>
    <w:rsid w:val="00DD636E"/>
    <w:rsid w:val="00DD63EA"/>
    <w:rsid w:val="00DD640C"/>
    <w:rsid w:val="00DD6A00"/>
    <w:rsid w:val="00DD7195"/>
    <w:rsid w:val="00DD74EE"/>
    <w:rsid w:val="00DD7832"/>
    <w:rsid w:val="00DD7FEF"/>
    <w:rsid w:val="00DE01EE"/>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7A0"/>
    <w:rsid w:val="00DE37AD"/>
    <w:rsid w:val="00DE3DBB"/>
    <w:rsid w:val="00DE3FBE"/>
    <w:rsid w:val="00DE43D9"/>
    <w:rsid w:val="00DE4CB2"/>
    <w:rsid w:val="00DE4E33"/>
    <w:rsid w:val="00DE5123"/>
    <w:rsid w:val="00DE5261"/>
    <w:rsid w:val="00DE52C2"/>
    <w:rsid w:val="00DE5877"/>
    <w:rsid w:val="00DE5978"/>
    <w:rsid w:val="00DE5C38"/>
    <w:rsid w:val="00DE640B"/>
    <w:rsid w:val="00DE6DA4"/>
    <w:rsid w:val="00DE7B44"/>
    <w:rsid w:val="00DE7BC7"/>
    <w:rsid w:val="00DE7BE6"/>
    <w:rsid w:val="00DE7D3D"/>
    <w:rsid w:val="00DE7E37"/>
    <w:rsid w:val="00DE7E98"/>
    <w:rsid w:val="00DE7F7A"/>
    <w:rsid w:val="00DF0186"/>
    <w:rsid w:val="00DF032F"/>
    <w:rsid w:val="00DF0831"/>
    <w:rsid w:val="00DF0AC6"/>
    <w:rsid w:val="00DF0F31"/>
    <w:rsid w:val="00DF1051"/>
    <w:rsid w:val="00DF13E2"/>
    <w:rsid w:val="00DF146E"/>
    <w:rsid w:val="00DF15B6"/>
    <w:rsid w:val="00DF1E1E"/>
    <w:rsid w:val="00DF3DD5"/>
    <w:rsid w:val="00DF4100"/>
    <w:rsid w:val="00DF42F3"/>
    <w:rsid w:val="00DF445F"/>
    <w:rsid w:val="00DF574A"/>
    <w:rsid w:val="00DF5D00"/>
    <w:rsid w:val="00DF63EF"/>
    <w:rsid w:val="00DF6962"/>
    <w:rsid w:val="00DF70DF"/>
    <w:rsid w:val="00DF71EE"/>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2B5"/>
    <w:rsid w:val="00E03593"/>
    <w:rsid w:val="00E03DFA"/>
    <w:rsid w:val="00E04A65"/>
    <w:rsid w:val="00E04DB4"/>
    <w:rsid w:val="00E04DC2"/>
    <w:rsid w:val="00E04DF6"/>
    <w:rsid w:val="00E0518F"/>
    <w:rsid w:val="00E0522D"/>
    <w:rsid w:val="00E052E0"/>
    <w:rsid w:val="00E0541F"/>
    <w:rsid w:val="00E05548"/>
    <w:rsid w:val="00E0562E"/>
    <w:rsid w:val="00E0576C"/>
    <w:rsid w:val="00E05B75"/>
    <w:rsid w:val="00E0629D"/>
    <w:rsid w:val="00E068F1"/>
    <w:rsid w:val="00E069A8"/>
    <w:rsid w:val="00E07AF8"/>
    <w:rsid w:val="00E07D7E"/>
    <w:rsid w:val="00E07FAB"/>
    <w:rsid w:val="00E10128"/>
    <w:rsid w:val="00E10432"/>
    <w:rsid w:val="00E1052E"/>
    <w:rsid w:val="00E11063"/>
    <w:rsid w:val="00E11AFF"/>
    <w:rsid w:val="00E11DC5"/>
    <w:rsid w:val="00E11DEE"/>
    <w:rsid w:val="00E1213F"/>
    <w:rsid w:val="00E122C8"/>
    <w:rsid w:val="00E12E65"/>
    <w:rsid w:val="00E12EA9"/>
    <w:rsid w:val="00E12FD6"/>
    <w:rsid w:val="00E13365"/>
    <w:rsid w:val="00E13521"/>
    <w:rsid w:val="00E13993"/>
    <w:rsid w:val="00E13A74"/>
    <w:rsid w:val="00E13B9F"/>
    <w:rsid w:val="00E1480A"/>
    <w:rsid w:val="00E14C6D"/>
    <w:rsid w:val="00E14CFA"/>
    <w:rsid w:val="00E15528"/>
    <w:rsid w:val="00E15594"/>
    <w:rsid w:val="00E15728"/>
    <w:rsid w:val="00E15858"/>
    <w:rsid w:val="00E15B37"/>
    <w:rsid w:val="00E15C9D"/>
    <w:rsid w:val="00E15F79"/>
    <w:rsid w:val="00E15FD0"/>
    <w:rsid w:val="00E164B9"/>
    <w:rsid w:val="00E164C2"/>
    <w:rsid w:val="00E16BA0"/>
    <w:rsid w:val="00E17A19"/>
    <w:rsid w:val="00E17A64"/>
    <w:rsid w:val="00E201E2"/>
    <w:rsid w:val="00E20294"/>
    <w:rsid w:val="00E20463"/>
    <w:rsid w:val="00E20866"/>
    <w:rsid w:val="00E208B1"/>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4D7D"/>
    <w:rsid w:val="00E250FD"/>
    <w:rsid w:val="00E2510F"/>
    <w:rsid w:val="00E252B6"/>
    <w:rsid w:val="00E258E0"/>
    <w:rsid w:val="00E2627E"/>
    <w:rsid w:val="00E2721D"/>
    <w:rsid w:val="00E2768E"/>
    <w:rsid w:val="00E27794"/>
    <w:rsid w:val="00E27D56"/>
    <w:rsid w:val="00E300BE"/>
    <w:rsid w:val="00E30B8F"/>
    <w:rsid w:val="00E30DC2"/>
    <w:rsid w:val="00E313B6"/>
    <w:rsid w:val="00E313CC"/>
    <w:rsid w:val="00E3151B"/>
    <w:rsid w:val="00E3165F"/>
    <w:rsid w:val="00E319EC"/>
    <w:rsid w:val="00E31E8B"/>
    <w:rsid w:val="00E31EEB"/>
    <w:rsid w:val="00E324DF"/>
    <w:rsid w:val="00E325B6"/>
    <w:rsid w:val="00E326C3"/>
    <w:rsid w:val="00E33553"/>
    <w:rsid w:val="00E3392F"/>
    <w:rsid w:val="00E34117"/>
    <w:rsid w:val="00E34810"/>
    <w:rsid w:val="00E34909"/>
    <w:rsid w:val="00E34AE8"/>
    <w:rsid w:val="00E35A29"/>
    <w:rsid w:val="00E362A7"/>
    <w:rsid w:val="00E362EC"/>
    <w:rsid w:val="00E36366"/>
    <w:rsid w:val="00E3665D"/>
    <w:rsid w:val="00E367D2"/>
    <w:rsid w:val="00E36817"/>
    <w:rsid w:val="00E370BE"/>
    <w:rsid w:val="00E37672"/>
    <w:rsid w:val="00E37A81"/>
    <w:rsid w:val="00E40910"/>
    <w:rsid w:val="00E40E55"/>
    <w:rsid w:val="00E410BA"/>
    <w:rsid w:val="00E4212A"/>
    <w:rsid w:val="00E4263F"/>
    <w:rsid w:val="00E4298A"/>
    <w:rsid w:val="00E42FB1"/>
    <w:rsid w:val="00E4311F"/>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5E90"/>
    <w:rsid w:val="00E46387"/>
    <w:rsid w:val="00E463C1"/>
    <w:rsid w:val="00E4690E"/>
    <w:rsid w:val="00E46EB0"/>
    <w:rsid w:val="00E46F4C"/>
    <w:rsid w:val="00E47077"/>
    <w:rsid w:val="00E474A8"/>
    <w:rsid w:val="00E475A1"/>
    <w:rsid w:val="00E47B44"/>
    <w:rsid w:val="00E502C8"/>
    <w:rsid w:val="00E50849"/>
    <w:rsid w:val="00E50B1F"/>
    <w:rsid w:val="00E50E8A"/>
    <w:rsid w:val="00E50E90"/>
    <w:rsid w:val="00E512A5"/>
    <w:rsid w:val="00E51FEC"/>
    <w:rsid w:val="00E5260F"/>
    <w:rsid w:val="00E52616"/>
    <w:rsid w:val="00E5263F"/>
    <w:rsid w:val="00E52C96"/>
    <w:rsid w:val="00E53081"/>
    <w:rsid w:val="00E5320A"/>
    <w:rsid w:val="00E5332D"/>
    <w:rsid w:val="00E53541"/>
    <w:rsid w:val="00E53B1A"/>
    <w:rsid w:val="00E53CFB"/>
    <w:rsid w:val="00E53DC3"/>
    <w:rsid w:val="00E542ED"/>
    <w:rsid w:val="00E54381"/>
    <w:rsid w:val="00E546A6"/>
    <w:rsid w:val="00E549A9"/>
    <w:rsid w:val="00E54ABF"/>
    <w:rsid w:val="00E54BD4"/>
    <w:rsid w:val="00E54D21"/>
    <w:rsid w:val="00E54E9C"/>
    <w:rsid w:val="00E55631"/>
    <w:rsid w:val="00E55782"/>
    <w:rsid w:val="00E559DC"/>
    <w:rsid w:val="00E55D91"/>
    <w:rsid w:val="00E56093"/>
    <w:rsid w:val="00E56B05"/>
    <w:rsid w:val="00E56B26"/>
    <w:rsid w:val="00E56BE0"/>
    <w:rsid w:val="00E56C5E"/>
    <w:rsid w:val="00E5705F"/>
    <w:rsid w:val="00E578F6"/>
    <w:rsid w:val="00E57C1A"/>
    <w:rsid w:val="00E6035A"/>
    <w:rsid w:val="00E605B0"/>
    <w:rsid w:val="00E6065E"/>
    <w:rsid w:val="00E608C0"/>
    <w:rsid w:val="00E60B30"/>
    <w:rsid w:val="00E60B6E"/>
    <w:rsid w:val="00E60EE5"/>
    <w:rsid w:val="00E60FD6"/>
    <w:rsid w:val="00E610E4"/>
    <w:rsid w:val="00E61240"/>
    <w:rsid w:val="00E612E5"/>
    <w:rsid w:val="00E6150C"/>
    <w:rsid w:val="00E615BA"/>
    <w:rsid w:val="00E617D1"/>
    <w:rsid w:val="00E61EA3"/>
    <w:rsid w:val="00E622B1"/>
    <w:rsid w:val="00E631B3"/>
    <w:rsid w:val="00E636C0"/>
    <w:rsid w:val="00E63A58"/>
    <w:rsid w:val="00E64381"/>
    <w:rsid w:val="00E64F80"/>
    <w:rsid w:val="00E65222"/>
    <w:rsid w:val="00E65995"/>
    <w:rsid w:val="00E65C1A"/>
    <w:rsid w:val="00E65F33"/>
    <w:rsid w:val="00E66067"/>
    <w:rsid w:val="00E66160"/>
    <w:rsid w:val="00E66BB3"/>
    <w:rsid w:val="00E67F60"/>
    <w:rsid w:val="00E67FFA"/>
    <w:rsid w:val="00E70286"/>
    <w:rsid w:val="00E70787"/>
    <w:rsid w:val="00E710BA"/>
    <w:rsid w:val="00E711D3"/>
    <w:rsid w:val="00E716C2"/>
    <w:rsid w:val="00E71C13"/>
    <w:rsid w:val="00E71D02"/>
    <w:rsid w:val="00E71E20"/>
    <w:rsid w:val="00E728BD"/>
    <w:rsid w:val="00E72A27"/>
    <w:rsid w:val="00E737A2"/>
    <w:rsid w:val="00E73A69"/>
    <w:rsid w:val="00E73C4D"/>
    <w:rsid w:val="00E7403B"/>
    <w:rsid w:val="00E743B6"/>
    <w:rsid w:val="00E74658"/>
    <w:rsid w:val="00E74E22"/>
    <w:rsid w:val="00E75041"/>
    <w:rsid w:val="00E75311"/>
    <w:rsid w:val="00E754C1"/>
    <w:rsid w:val="00E754FB"/>
    <w:rsid w:val="00E757F7"/>
    <w:rsid w:val="00E75ADB"/>
    <w:rsid w:val="00E75CBB"/>
    <w:rsid w:val="00E75F59"/>
    <w:rsid w:val="00E7616C"/>
    <w:rsid w:val="00E762EF"/>
    <w:rsid w:val="00E77ADF"/>
    <w:rsid w:val="00E77D08"/>
    <w:rsid w:val="00E80237"/>
    <w:rsid w:val="00E80702"/>
    <w:rsid w:val="00E807FC"/>
    <w:rsid w:val="00E8131F"/>
    <w:rsid w:val="00E81616"/>
    <w:rsid w:val="00E81668"/>
    <w:rsid w:val="00E816C0"/>
    <w:rsid w:val="00E8236D"/>
    <w:rsid w:val="00E82C5F"/>
    <w:rsid w:val="00E83D36"/>
    <w:rsid w:val="00E83D41"/>
    <w:rsid w:val="00E83F53"/>
    <w:rsid w:val="00E840B2"/>
    <w:rsid w:val="00E85201"/>
    <w:rsid w:val="00E85307"/>
    <w:rsid w:val="00E85B21"/>
    <w:rsid w:val="00E85C2C"/>
    <w:rsid w:val="00E85D04"/>
    <w:rsid w:val="00E861C8"/>
    <w:rsid w:val="00E861F5"/>
    <w:rsid w:val="00E8659C"/>
    <w:rsid w:val="00E86CEB"/>
    <w:rsid w:val="00E86D0D"/>
    <w:rsid w:val="00E87559"/>
    <w:rsid w:val="00E87572"/>
    <w:rsid w:val="00E87839"/>
    <w:rsid w:val="00E9088E"/>
    <w:rsid w:val="00E90D24"/>
    <w:rsid w:val="00E911E9"/>
    <w:rsid w:val="00E91367"/>
    <w:rsid w:val="00E9244C"/>
    <w:rsid w:val="00E92758"/>
    <w:rsid w:val="00E92E8B"/>
    <w:rsid w:val="00E933B6"/>
    <w:rsid w:val="00E937BC"/>
    <w:rsid w:val="00E93B23"/>
    <w:rsid w:val="00E93CDE"/>
    <w:rsid w:val="00E94427"/>
    <w:rsid w:val="00E946A6"/>
    <w:rsid w:val="00E94E8C"/>
    <w:rsid w:val="00E95245"/>
    <w:rsid w:val="00E95474"/>
    <w:rsid w:val="00E95792"/>
    <w:rsid w:val="00E957C2"/>
    <w:rsid w:val="00E9608D"/>
    <w:rsid w:val="00E9633E"/>
    <w:rsid w:val="00E967E9"/>
    <w:rsid w:val="00E96D55"/>
    <w:rsid w:val="00E96E2C"/>
    <w:rsid w:val="00E96EEA"/>
    <w:rsid w:val="00E97203"/>
    <w:rsid w:val="00E97783"/>
    <w:rsid w:val="00E97837"/>
    <w:rsid w:val="00EA02B8"/>
    <w:rsid w:val="00EA094F"/>
    <w:rsid w:val="00EA1525"/>
    <w:rsid w:val="00EA1B17"/>
    <w:rsid w:val="00EA1B9C"/>
    <w:rsid w:val="00EA1C54"/>
    <w:rsid w:val="00EA1D43"/>
    <w:rsid w:val="00EA1E1D"/>
    <w:rsid w:val="00EA1F26"/>
    <w:rsid w:val="00EA2434"/>
    <w:rsid w:val="00EA27C1"/>
    <w:rsid w:val="00EA3370"/>
    <w:rsid w:val="00EA34B3"/>
    <w:rsid w:val="00EA381D"/>
    <w:rsid w:val="00EA383C"/>
    <w:rsid w:val="00EA40D5"/>
    <w:rsid w:val="00EA43F9"/>
    <w:rsid w:val="00EA45D2"/>
    <w:rsid w:val="00EA461F"/>
    <w:rsid w:val="00EA51D3"/>
    <w:rsid w:val="00EA564F"/>
    <w:rsid w:val="00EA5EFD"/>
    <w:rsid w:val="00EA61F9"/>
    <w:rsid w:val="00EA6600"/>
    <w:rsid w:val="00EA6BD8"/>
    <w:rsid w:val="00EA6EEB"/>
    <w:rsid w:val="00EA7120"/>
    <w:rsid w:val="00EA7437"/>
    <w:rsid w:val="00EA7444"/>
    <w:rsid w:val="00EA77F3"/>
    <w:rsid w:val="00EA7846"/>
    <w:rsid w:val="00EA78E1"/>
    <w:rsid w:val="00EA7931"/>
    <w:rsid w:val="00EA7C0E"/>
    <w:rsid w:val="00EA7E5E"/>
    <w:rsid w:val="00EB059D"/>
    <w:rsid w:val="00EB1BA0"/>
    <w:rsid w:val="00EB1BBB"/>
    <w:rsid w:val="00EB1BFF"/>
    <w:rsid w:val="00EB281F"/>
    <w:rsid w:val="00EB2B96"/>
    <w:rsid w:val="00EB3243"/>
    <w:rsid w:val="00EB3276"/>
    <w:rsid w:val="00EB3961"/>
    <w:rsid w:val="00EB3D57"/>
    <w:rsid w:val="00EB3E64"/>
    <w:rsid w:val="00EB4012"/>
    <w:rsid w:val="00EB40C2"/>
    <w:rsid w:val="00EB466D"/>
    <w:rsid w:val="00EB46CC"/>
    <w:rsid w:val="00EB4A0F"/>
    <w:rsid w:val="00EB58AE"/>
    <w:rsid w:val="00EB663B"/>
    <w:rsid w:val="00EB6888"/>
    <w:rsid w:val="00EB695D"/>
    <w:rsid w:val="00EB6F9E"/>
    <w:rsid w:val="00EB737C"/>
    <w:rsid w:val="00EB737F"/>
    <w:rsid w:val="00EB79BE"/>
    <w:rsid w:val="00EB7A14"/>
    <w:rsid w:val="00EB7E44"/>
    <w:rsid w:val="00EC0153"/>
    <w:rsid w:val="00EC0496"/>
    <w:rsid w:val="00EC06BB"/>
    <w:rsid w:val="00EC0BE6"/>
    <w:rsid w:val="00EC146F"/>
    <w:rsid w:val="00EC14F7"/>
    <w:rsid w:val="00EC16A8"/>
    <w:rsid w:val="00EC1833"/>
    <w:rsid w:val="00EC1931"/>
    <w:rsid w:val="00EC2024"/>
    <w:rsid w:val="00EC21F1"/>
    <w:rsid w:val="00EC2379"/>
    <w:rsid w:val="00EC2F7E"/>
    <w:rsid w:val="00EC311A"/>
    <w:rsid w:val="00EC32E9"/>
    <w:rsid w:val="00EC393D"/>
    <w:rsid w:val="00EC39BB"/>
    <w:rsid w:val="00EC3BF8"/>
    <w:rsid w:val="00EC489F"/>
    <w:rsid w:val="00EC4A4C"/>
    <w:rsid w:val="00EC4F49"/>
    <w:rsid w:val="00EC505F"/>
    <w:rsid w:val="00EC5068"/>
    <w:rsid w:val="00EC5158"/>
    <w:rsid w:val="00EC52EB"/>
    <w:rsid w:val="00EC555B"/>
    <w:rsid w:val="00EC5648"/>
    <w:rsid w:val="00EC5F70"/>
    <w:rsid w:val="00EC5FB4"/>
    <w:rsid w:val="00EC64DF"/>
    <w:rsid w:val="00EC6B04"/>
    <w:rsid w:val="00EC6C1B"/>
    <w:rsid w:val="00EC78A1"/>
    <w:rsid w:val="00EC7F2E"/>
    <w:rsid w:val="00ED01C8"/>
    <w:rsid w:val="00ED09D6"/>
    <w:rsid w:val="00ED0BCA"/>
    <w:rsid w:val="00ED21C2"/>
    <w:rsid w:val="00ED24D4"/>
    <w:rsid w:val="00ED2A4C"/>
    <w:rsid w:val="00ED2BB3"/>
    <w:rsid w:val="00ED3121"/>
    <w:rsid w:val="00ED3178"/>
    <w:rsid w:val="00ED32C8"/>
    <w:rsid w:val="00ED33BD"/>
    <w:rsid w:val="00ED33D1"/>
    <w:rsid w:val="00ED3540"/>
    <w:rsid w:val="00ED36E1"/>
    <w:rsid w:val="00ED37BC"/>
    <w:rsid w:val="00ED37F7"/>
    <w:rsid w:val="00ED39D3"/>
    <w:rsid w:val="00ED3DBC"/>
    <w:rsid w:val="00ED3E02"/>
    <w:rsid w:val="00ED4140"/>
    <w:rsid w:val="00ED43C1"/>
    <w:rsid w:val="00ED4974"/>
    <w:rsid w:val="00ED4CF2"/>
    <w:rsid w:val="00ED4F8E"/>
    <w:rsid w:val="00ED507F"/>
    <w:rsid w:val="00ED5101"/>
    <w:rsid w:val="00ED5120"/>
    <w:rsid w:val="00ED5372"/>
    <w:rsid w:val="00ED55A6"/>
    <w:rsid w:val="00ED5718"/>
    <w:rsid w:val="00ED5CB9"/>
    <w:rsid w:val="00ED619D"/>
    <w:rsid w:val="00ED65F0"/>
    <w:rsid w:val="00ED6F49"/>
    <w:rsid w:val="00ED74E5"/>
    <w:rsid w:val="00ED7686"/>
    <w:rsid w:val="00ED7709"/>
    <w:rsid w:val="00ED7A25"/>
    <w:rsid w:val="00ED7C55"/>
    <w:rsid w:val="00ED7CC7"/>
    <w:rsid w:val="00EE014B"/>
    <w:rsid w:val="00EE0284"/>
    <w:rsid w:val="00EE0567"/>
    <w:rsid w:val="00EE0621"/>
    <w:rsid w:val="00EE139E"/>
    <w:rsid w:val="00EE1D36"/>
    <w:rsid w:val="00EE1EA6"/>
    <w:rsid w:val="00EE24C3"/>
    <w:rsid w:val="00EE2C4F"/>
    <w:rsid w:val="00EE2FE7"/>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0BE"/>
    <w:rsid w:val="00EF0191"/>
    <w:rsid w:val="00EF0555"/>
    <w:rsid w:val="00EF05DD"/>
    <w:rsid w:val="00EF09DC"/>
    <w:rsid w:val="00EF0A50"/>
    <w:rsid w:val="00EF0E47"/>
    <w:rsid w:val="00EF104D"/>
    <w:rsid w:val="00EF13CC"/>
    <w:rsid w:val="00EF19C9"/>
    <w:rsid w:val="00EF2172"/>
    <w:rsid w:val="00EF21C3"/>
    <w:rsid w:val="00EF25CA"/>
    <w:rsid w:val="00EF272B"/>
    <w:rsid w:val="00EF2C39"/>
    <w:rsid w:val="00EF3325"/>
    <w:rsid w:val="00EF3390"/>
    <w:rsid w:val="00EF3499"/>
    <w:rsid w:val="00EF34F0"/>
    <w:rsid w:val="00EF3946"/>
    <w:rsid w:val="00EF3E53"/>
    <w:rsid w:val="00EF40A3"/>
    <w:rsid w:val="00EF47C7"/>
    <w:rsid w:val="00EF4858"/>
    <w:rsid w:val="00EF49E8"/>
    <w:rsid w:val="00EF5A32"/>
    <w:rsid w:val="00EF5B80"/>
    <w:rsid w:val="00EF6897"/>
    <w:rsid w:val="00EF6954"/>
    <w:rsid w:val="00EF6FE8"/>
    <w:rsid w:val="00EF72E8"/>
    <w:rsid w:val="00EF7A01"/>
    <w:rsid w:val="00F004A9"/>
    <w:rsid w:val="00F00766"/>
    <w:rsid w:val="00F00BEB"/>
    <w:rsid w:val="00F00CE2"/>
    <w:rsid w:val="00F00D60"/>
    <w:rsid w:val="00F01450"/>
    <w:rsid w:val="00F01535"/>
    <w:rsid w:val="00F01910"/>
    <w:rsid w:val="00F02FBE"/>
    <w:rsid w:val="00F03143"/>
    <w:rsid w:val="00F031E3"/>
    <w:rsid w:val="00F033EF"/>
    <w:rsid w:val="00F039A0"/>
    <w:rsid w:val="00F0446B"/>
    <w:rsid w:val="00F045A5"/>
    <w:rsid w:val="00F0469D"/>
    <w:rsid w:val="00F04B02"/>
    <w:rsid w:val="00F05A40"/>
    <w:rsid w:val="00F05AE7"/>
    <w:rsid w:val="00F05B87"/>
    <w:rsid w:val="00F0620A"/>
    <w:rsid w:val="00F062AE"/>
    <w:rsid w:val="00F063A7"/>
    <w:rsid w:val="00F064CD"/>
    <w:rsid w:val="00F0679A"/>
    <w:rsid w:val="00F06A30"/>
    <w:rsid w:val="00F06A81"/>
    <w:rsid w:val="00F06D95"/>
    <w:rsid w:val="00F075CB"/>
    <w:rsid w:val="00F07730"/>
    <w:rsid w:val="00F07B03"/>
    <w:rsid w:val="00F102D0"/>
    <w:rsid w:val="00F10657"/>
    <w:rsid w:val="00F10C10"/>
    <w:rsid w:val="00F10F1C"/>
    <w:rsid w:val="00F116F6"/>
    <w:rsid w:val="00F11783"/>
    <w:rsid w:val="00F1179F"/>
    <w:rsid w:val="00F11A01"/>
    <w:rsid w:val="00F120C5"/>
    <w:rsid w:val="00F12181"/>
    <w:rsid w:val="00F12720"/>
    <w:rsid w:val="00F12735"/>
    <w:rsid w:val="00F13426"/>
    <w:rsid w:val="00F136E9"/>
    <w:rsid w:val="00F13D37"/>
    <w:rsid w:val="00F13F07"/>
    <w:rsid w:val="00F1416E"/>
    <w:rsid w:val="00F143D5"/>
    <w:rsid w:val="00F146E2"/>
    <w:rsid w:val="00F14F43"/>
    <w:rsid w:val="00F15AE7"/>
    <w:rsid w:val="00F15D7C"/>
    <w:rsid w:val="00F15DB4"/>
    <w:rsid w:val="00F15EA7"/>
    <w:rsid w:val="00F15EF9"/>
    <w:rsid w:val="00F15F33"/>
    <w:rsid w:val="00F1672E"/>
    <w:rsid w:val="00F16BAF"/>
    <w:rsid w:val="00F16D27"/>
    <w:rsid w:val="00F16E03"/>
    <w:rsid w:val="00F17876"/>
    <w:rsid w:val="00F179C6"/>
    <w:rsid w:val="00F179F9"/>
    <w:rsid w:val="00F20542"/>
    <w:rsid w:val="00F205F3"/>
    <w:rsid w:val="00F2061C"/>
    <w:rsid w:val="00F20C59"/>
    <w:rsid w:val="00F210D6"/>
    <w:rsid w:val="00F21147"/>
    <w:rsid w:val="00F2117E"/>
    <w:rsid w:val="00F211AE"/>
    <w:rsid w:val="00F213BA"/>
    <w:rsid w:val="00F2164A"/>
    <w:rsid w:val="00F2192B"/>
    <w:rsid w:val="00F2298E"/>
    <w:rsid w:val="00F22AD5"/>
    <w:rsid w:val="00F22E63"/>
    <w:rsid w:val="00F238C6"/>
    <w:rsid w:val="00F23E3E"/>
    <w:rsid w:val="00F24118"/>
    <w:rsid w:val="00F247E0"/>
    <w:rsid w:val="00F2486E"/>
    <w:rsid w:val="00F24B8E"/>
    <w:rsid w:val="00F24BF2"/>
    <w:rsid w:val="00F24E64"/>
    <w:rsid w:val="00F24F72"/>
    <w:rsid w:val="00F2539D"/>
    <w:rsid w:val="00F253B2"/>
    <w:rsid w:val="00F253C4"/>
    <w:rsid w:val="00F25548"/>
    <w:rsid w:val="00F259DF"/>
    <w:rsid w:val="00F25EE1"/>
    <w:rsid w:val="00F26042"/>
    <w:rsid w:val="00F2610D"/>
    <w:rsid w:val="00F2625B"/>
    <w:rsid w:val="00F26479"/>
    <w:rsid w:val="00F2647D"/>
    <w:rsid w:val="00F26C30"/>
    <w:rsid w:val="00F27318"/>
    <w:rsid w:val="00F278AD"/>
    <w:rsid w:val="00F27A7A"/>
    <w:rsid w:val="00F30425"/>
    <w:rsid w:val="00F30E12"/>
    <w:rsid w:val="00F3109B"/>
    <w:rsid w:val="00F31953"/>
    <w:rsid w:val="00F32190"/>
    <w:rsid w:val="00F323E5"/>
    <w:rsid w:val="00F32B29"/>
    <w:rsid w:val="00F32EB8"/>
    <w:rsid w:val="00F3317A"/>
    <w:rsid w:val="00F331BC"/>
    <w:rsid w:val="00F3347B"/>
    <w:rsid w:val="00F33A7B"/>
    <w:rsid w:val="00F3423B"/>
    <w:rsid w:val="00F3430E"/>
    <w:rsid w:val="00F343E8"/>
    <w:rsid w:val="00F349F2"/>
    <w:rsid w:val="00F34A09"/>
    <w:rsid w:val="00F3680A"/>
    <w:rsid w:val="00F3697A"/>
    <w:rsid w:val="00F36C0C"/>
    <w:rsid w:val="00F37392"/>
    <w:rsid w:val="00F37647"/>
    <w:rsid w:val="00F37AF1"/>
    <w:rsid w:val="00F37B13"/>
    <w:rsid w:val="00F401B1"/>
    <w:rsid w:val="00F40A10"/>
    <w:rsid w:val="00F411FF"/>
    <w:rsid w:val="00F41F34"/>
    <w:rsid w:val="00F41F96"/>
    <w:rsid w:val="00F42022"/>
    <w:rsid w:val="00F421D6"/>
    <w:rsid w:val="00F42AEA"/>
    <w:rsid w:val="00F43148"/>
    <w:rsid w:val="00F43398"/>
    <w:rsid w:val="00F43451"/>
    <w:rsid w:val="00F43B65"/>
    <w:rsid w:val="00F44085"/>
    <w:rsid w:val="00F443DA"/>
    <w:rsid w:val="00F44613"/>
    <w:rsid w:val="00F44645"/>
    <w:rsid w:val="00F44A3B"/>
    <w:rsid w:val="00F4537E"/>
    <w:rsid w:val="00F45BAC"/>
    <w:rsid w:val="00F465DC"/>
    <w:rsid w:val="00F466A4"/>
    <w:rsid w:val="00F467DA"/>
    <w:rsid w:val="00F46905"/>
    <w:rsid w:val="00F46AB2"/>
    <w:rsid w:val="00F46B25"/>
    <w:rsid w:val="00F4713C"/>
    <w:rsid w:val="00F472A3"/>
    <w:rsid w:val="00F472CD"/>
    <w:rsid w:val="00F476C9"/>
    <w:rsid w:val="00F47A26"/>
    <w:rsid w:val="00F47D16"/>
    <w:rsid w:val="00F5006C"/>
    <w:rsid w:val="00F50CBD"/>
    <w:rsid w:val="00F50F2A"/>
    <w:rsid w:val="00F51D45"/>
    <w:rsid w:val="00F51E5B"/>
    <w:rsid w:val="00F520D7"/>
    <w:rsid w:val="00F5284D"/>
    <w:rsid w:val="00F52AE0"/>
    <w:rsid w:val="00F52CE2"/>
    <w:rsid w:val="00F530B4"/>
    <w:rsid w:val="00F53223"/>
    <w:rsid w:val="00F532E8"/>
    <w:rsid w:val="00F5339D"/>
    <w:rsid w:val="00F53496"/>
    <w:rsid w:val="00F53866"/>
    <w:rsid w:val="00F53C2F"/>
    <w:rsid w:val="00F53DF1"/>
    <w:rsid w:val="00F54ACF"/>
    <w:rsid w:val="00F54DA8"/>
    <w:rsid w:val="00F5529C"/>
    <w:rsid w:val="00F559E2"/>
    <w:rsid w:val="00F55ECD"/>
    <w:rsid w:val="00F56246"/>
    <w:rsid w:val="00F56348"/>
    <w:rsid w:val="00F5649F"/>
    <w:rsid w:val="00F56A47"/>
    <w:rsid w:val="00F56C85"/>
    <w:rsid w:val="00F56CC9"/>
    <w:rsid w:val="00F56CF4"/>
    <w:rsid w:val="00F5715A"/>
    <w:rsid w:val="00F574B2"/>
    <w:rsid w:val="00F577A4"/>
    <w:rsid w:val="00F577EF"/>
    <w:rsid w:val="00F57938"/>
    <w:rsid w:val="00F57B4D"/>
    <w:rsid w:val="00F57C83"/>
    <w:rsid w:val="00F57D02"/>
    <w:rsid w:val="00F57FB7"/>
    <w:rsid w:val="00F602DB"/>
    <w:rsid w:val="00F60A0F"/>
    <w:rsid w:val="00F60EA0"/>
    <w:rsid w:val="00F615AC"/>
    <w:rsid w:val="00F61CFF"/>
    <w:rsid w:val="00F61D92"/>
    <w:rsid w:val="00F62008"/>
    <w:rsid w:val="00F622A1"/>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6D70"/>
    <w:rsid w:val="00F671DB"/>
    <w:rsid w:val="00F6720C"/>
    <w:rsid w:val="00F6756B"/>
    <w:rsid w:val="00F679DA"/>
    <w:rsid w:val="00F67DC0"/>
    <w:rsid w:val="00F700F3"/>
    <w:rsid w:val="00F7016C"/>
    <w:rsid w:val="00F703DB"/>
    <w:rsid w:val="00F706ED"/>
    <w:rsid w:val="00F7082C"/>
    <w:rsid w:val="00F70E9D"/>
    <w:rsid w:val="00F71595"/>
    <w:rsid w:val="00F7171B"/>
    <w:rsid w:val="00F71BA6"/>
    <w:rsid w:val="00F71FA3"/>
    <w:rsid w:val="00F722E0"/>
    <w:rsid w:val="00F723AE"/>
    <w:rsid w:val="00F726A0"/>
    <w:rsid w:val="00F72E56"/>
    <w:rsid w:val="00F733F7"/>
    <w:rsid w:val="00F73D49"/>
    <w:rsid w:val="00F73DA9"/>
    <w:rsid w:val="00F73F63"/>
    <w:rsid w:val="00F74075"/>
    <w:rsid w:val="00F74085"/>
    <w:rsid w:val="00F7429D"/>
    <w:rsid w:val="00F7434C"/>
    <w:rsid w:val="00F745D5"/>
    <w:rsid w:val="00F748FD"/>
    <w:rsid w:val="00F74F40"/>
    <w:rsid w:val="00F75495"/>
    <w:rsid w:val="00F75525"/>
    <w:rsid w:val="00F75642"/>
    <w:rsid w:val="00F75BBC"/>
    <w:rsid w:val="00F75D49"/>
    <w:rsid w:val="00F761BD"/>
    <w:rsid w:val="00F76295"/>
    <w:rsid w:val="00F763D2"/>
    <w:rsid w:val="00F76494"/>
    <w:rsid w:val="00F7670E"/>
    <w:rsid w:val="00F768F6"/>
    <w:rsid w:val="00F769A8"/>
    <w:rsid w:val="00F76F2B"/>
    <w:rsid w:val="00F7751F"/>
    <w:rsid w:val="00F7762C"/>
    <w:rsid w:val="00F776C4"/>
    <w:rsid w:val="00F77B7D"/>
    <w:rsid w:val="00F77D82"/>
    <w:rsid w:val="00F8039C"/>
    <w:rsid w:val="00F80C67"/>
    <w:rsid w:val="00F810BB"/>
    <w:rsid w:val="00F81356"/>
    <w:rsid w:val="00F81886"/>
    <w:rsid w:val="00F81992"/>
    <w:rsid w:val="00F81FBD"/>
    <w:rsid w:val="00F8206E"/>
    <w:rsid w:val="00F820A6"/>
    <w:rsid w:val="00F82138"/>
    <w:rsid w:val="00F8239C"/>
    <w:rsid w:val="00F8297B"/>
    <w:rsid w:val="00F82E26"/>
    <w:rsid w:val="00F82EE5"/>
    <w:rsid w:val="00F83613"/>
    <w:rsid w:val="00F8381F"/>
    <w:rsid w:val="00F84373"/>
    <w:rsid w:val="00F84454"/>
    <w:rsid w:val="00F8449B"/>
    <w:rsid w:val="00F844BF"/>
    <w:rsid w:val="00F84626"/>
    <w:rsid w:val="00F8476C"/>
    <w:rsid w:val="00F84EAB"/>
    <w:rsid w:val="00F85748"/>
    <w:rsid w:val="00F85F5B"/>
    <w:rsid w:val="00F864A4"/>
    <w:rsid w:val="00F864A5"/>
    <w:rsid w:val="00F86A45"/>
    <w:rsid w:val="00F86EED"/>
    <w:rsid w:val="00F873CC"/>
    <w:rsid w:val="00F878FE"/>
    <w:rsid w:val="00F87B44"/>
    <w:rsid w:val="00F87FEA"/>
    <w:rsid w:val="00F90581"/>
    <w:rsid w:val="00F9096A"/>
    <w:rsid w:val="00F90BC9"/>
    <w:rsid w:val="00F9105D"/>
    <w:rsid w:val="00F91426"/>
    <w:rsid w:val="00F91545"/>
    <w:rsid w:val="00F9159A"/>
    <w:rsid w:val="00F915B3"/>
    <w:rsid w:val="00F919DB"/>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754"/>
    <w:rsid w:val="00F95972"/>
    <w:rsid w:val="00F959F4"/>
    <w:rsid w:val="00F95BBB"/>
    <w:rsid w:val="00F962BA"/>
    <w:rsid w:val="00F965F2"/>
    <w:rsid w:val="00F96A69"/>
    <w:rsid w:val="00F96FA8"/>
    <w:rsid w:val="00F971DA"/>
    <w:rsid w:val="00F97611"/>
    <w:rsid w:val="00F97653"/>
    <w:rsid w:val="00F976A4"/>
    <w:rsid w:val="00F97D19"/>
    <w:rsid w:val="00F97E7A"/>
    <w:rsid w:val="00FA09EB"/>
    <w:rsid w:val="00FA0AE0"/>
    <w:rsid w:val="00FA0E79"/>
    <w:rsid w:val="00FA1511"/>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3CD"/>
    <w:rsid w:val="00FA45DA"/>
    <w:rsid w:val="00FA50E4"/>
    <w:rsid w:val="00FA52C2"/>
    <w:rsid w:val="00FA5454"/>
    <w:rsid w:val="00FA5471"/>
    <w:rsid w:val="00FA5561"/>
    <w:rsid w:val="00FA6239"/>
    <w:rsid w:val="00FA6515"/>
    <w:rsid w:val="00FA65B1"/>
    <w:rsid w:val="00FA6B2D"/>
    <w:rsid w:val="00FA6BAF"/>
    <w:rsid w:val="00FA6BEF"/>
    <w:rsid w:val="00FA6E7F"/>
    <w:rsid w:val="00FA70F6"/>
    <w:rsid w:val="00FA7114"/>
    <w:rsid w:val="00FA7641"/>
    <w:rsid w:val="00FA78D7"/>
    <w:rsid w:val="00FB028E"/>
    <w:rsid w:val="00FB03A1"/>
    <w:rsid w:val="00FB07A0"/>
    <w:rsid w:val="00FB0ADB"/>
    <w:rsid w:val="00FB0B4C"/>
    <w:rsid w:val="00FB0EE3"/>
    <w:rsid w:val="00FB18B4"/>
    <w:rsid w:val="00FB1C7D"/>
    <w:rsid w:val="00FB1EA3"/>
    <w:rsid w:val="00FB22DF"/>
    <w:rsid w:val="00FB2379"/>
    <w:rsid w:val="00FB24ED"/>
    <w:rsid w:val="00FB2750"/>
    <w:rsid w:val="00FB281A"/>
    <w:rsid w:val="00FB3055"/>
    <w:rsid w:val="00FB3106"/>
    <w:rsid w:val="00FB33CA"/>
    <w:rsid w:val="00FB3BAB"/>
    <w:rsid w:val="00FB3C04"/>
    <w:rsid w:val="00FB3EF8"/>
    <w:rsid w:val="00FB411A"/>
    <w:rsid w:val="00FB42B3"/>
    <w:rsid w:val="00FB45C7"/>
    <w:rsid w:val="00FB4711"/>
    <w:rsid w:val="00FB484F"/>
    <w:rsid w:val="00FB4AB0"/>
    <w:rsid w:val="00FB4CE8"/>
    <w:rsid w:val="00FB4D27"/>
    <w:rsid w:val="00FB52C9"/>
    <w:rsid w:val="00FB5F8E"/>
    <w:rsid w:val="00FB611D"/>
    <w:rsid w:val="00FB66B2"/>
    <w:rsid w:val="00FB6B27"/>
    <w:rsid w:val="00FB6B34"/>
    <w:rsid w:val="00FB6E6C"/>
    <w:rsid w:val="00FB7656"/>
    <w:rsid w:val="00FB7E32"/>
    <w:rsid w:val="00FB7FBA"/>
    <w:rsid w:val="00FC0159"/>
    <w:rsid w:val="00FC0222"/>
    <w:rsid w:val="00FC0C0E"/>
    <w:rsid w:val="00FC0E2B"/>
    <w:rsid w:val="00FC0F10"/>
    <w:rsid w:val="00FC1034"/>
    <w:rsid w:val="00FC13AD"/>
    <w:rsid w:val="00FC1821"/>
    <w:rsid w:val="00FC19E5"/>
    <w:rsid w:val="00FC211F"/>
    <w:rsid w:val="00FC2390"/>
    <w:rsid w:val="00FC23B9"/>
    <w:rsid w:val="00FC254F"/>
    <w:rsid w:val="00FC2CCC"/>
    <w:rsid w:val="00FC2EC7"/>
    <w:rsid w:val="00FC3022"/>
    <w:rsid w:val="00FC3AEE"/>
    <w:rsid w:val="00FC3C08"/>
    <w:rsid w:val="00FC3E0D"/>
    <w:rsid w:val="00FC3E4F"/>
    <w:rsid w:val="00FC471F"/>
    <w:rsid w:val="00FC494F"/>
    <w:rsid w:val="00FC55E5"/>
    <w:rsid w:val="00FC57BB"/>
    <w:rsid w:val="00FC59C4"/>
    <w:rsid w:val="00FC5B49"/>
    <w:rsid w:val="00FC5F61"/>
    <w:rsid w:val="00FC604E"/>
    <w:rsid w:val="00FC6451"/>
    <w:rsid w:val="00FC6587"/>
    <w:rsid w:val="00FC67F5"/>
    <w:rsid w:val="00FC6FA9"/>
    <w:rsid w:val="00FC73A4"/>
    <w:rsid w:val="00FC7576"/>
    <w:rsid w:val="00FC7BA3"/>
    <w:rsid w:val="00FD0B0C"/>
    <w:rsid w:val="00FD0E73"/>
    <w:rsid w:val="00FD0F11"/>
    <w:rsid w:val="00FD1088"/>
    <w:rsid w:val="00FD1169"/>
    <w:rsid w:val="00FD15A1"/>
    <w:rsid w:val="00FD1653"/>
    <w:rsid w:val="00FD1798"/>
    <w:rsid w:val="00FD294C"/>
    <w:rsid w:val="00FD2E86"/>
    <w:rsid w:val="00FD2F8A"/>
    <w:rsid w:val="00FD385F"/>
    <w:rsid w:val="00FD39C8"/>
    <w:rsid w:val="00FD3D0B"/>
    <w:rsid w:val="00FD3DB9"/>
    <w:rsid w:val="00FD409B"/>
    <w:rsid w:val="00FD4C08"/>
    <w:rsid w:val="00FD55B8"/>
    <w:rsid w:val="00FD59C9"/>
    <w:rsid w:val="00FD5B72"/>
    <w:rsid w:val="00FD5F2D"/>
    <w:rsid w:val="00FD60EC"/>
    <w:rsid w:val="00FD6463"/>
    <w:rsid w:val="00FD66BB"/>
    <w:rsid w:val="00FD6C31"/>
    <w:rsid w:val="00FD6E8A"/>
    <w:rsid w:val="00FD7041"/>
    <w:rsid w:val="00FD7B0A"/>
    <w:rsid w:val="00FD7CCC"/>
    <w:rsid w:val="00FE002E"/>
    <w:rsid w:val="00FE007D"/>
    <w:rsid w:val="00FE0322"/>
    <w:rsid w:val="00FE049A"/>
    <w:rsid w:val="00FE07B5"/>
    <w:rsid w:val="00FE07D1"/>
    <w:rsid w:val="00FE0DA3"/>
    <w:rsid w:val="00FE1315"/>
    <w:rsid w:val="00FE1384"/>
    <w:rsid w:val="00FE1653"/>
    <w:rsid w:val="00FE16BC"/>
    <w:rsid w:val="00FE198D"/>
    <w:rsid w:val="00FE1D47"/>
    <w:rsid w:val="00FE2268"/>
    <w:rsid w:val="00FE23D7"/>
    <w:rsid w:val="00FE298F"/>
    <w:rsid w:val="00FE2BEB"/>
    <w:rsid w:val="00FE2EBC"/>
    <w:rsid w:val="00FE30BC"/>
    <w:rsid w:val="00FE380A"/>
    <w:rsid w:val="00FE3CDD"/>
    <w:rsid w:val="00FE41B6"/>
    <w:rsid w:val="00FE4638"/>
    <w:rsid w:val="00FE4B23"/>
    <w:rsid w:val="00FE4DBB"/>
    <w:rsid w:val="00FE536D"/>
    <w:rsid w:val="00FE631D"/>
    <w:rsid w:val="00FE6674"/>
    <w:rsid w:val="00FE66C6"/>
    <w:rsid w:val="00FE6958"/>
    <w:rsid w:val="00FE6A1A"/>
    <w:rsid w:val="00FE6B26"/>
    <w:rsid w:val="00FE72F2"/>
    <w:rsid w:val="00FE763F"/>
    <w:rsid w:val="00FE7BEF"/>
    <w:rsid w:val="00FF0056"/>
    <w:rsid w:val="00FF0485"/>
    <w:rsid w:val="00FF0A8B"/>
    <w:rsid w:val="00FF12D4"/>
    <w:rsid w:val="00FF1692"/>
    <w:rsid w:val="00FF16F2"/>
    <w:rsid w:val="00FF1A3D"/>
    <w:rsid w:val="00FF1A78"/>
    <w:rsid w:val="00FF1E70"/>
    <w:rsid w:val="00FF2046"/>
    <w:rsid w:val="00FF216B"/>
    <w:rsid w:val="00FF230C"/>
    <w:rsid w:val="00FF24A1"/>
    <w:rsid w:val="00FF26E4"/>
    <w:rsid w:val="00FF2B5B"/>
    <w:rsid w:val="00FF3369"/>
    <w:rsid w:val="00FF35D1"/>
    <w:rsid w:val="00FF3633"/>
    <w:rsid w:val="00FF3A23"/>
    <w:rsid w:val="00FF3CB9"/>
    <w:rsid w:val="00FF3D60"/>
    <w:rsid w:val="00FF45B9"/>
    <w:rsid w:val="00FF4907"/>
    <w:rsid w:val="00FF50C0"/>
    <w:rsid w:val="00FF560E"/>
    <w:rsid w:val="00FF60E0"/>
    <w:rsid w:val="00FF63A0"/>
    <w:rsid w:val="00FF6718"/>
    <w:rsid w:val="00FF71B5"/>
    <w:rsid w:val="00FF73B9"/>
    <w:rsid w:val="00FF73FC"/>
    <w:rsid w:val="00FF740B"/>
    <w:rsid w:val="00FF7E87"/>
    <w:rsid w:val="00FF7F04"/>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aee2b3"/>
    </o:shapedefaults>
    <o:shapelayout v:ext="edit">
      <o:idmap v:ext="edit" data="2"/>
    </o:shapelayout>
  </w:shapeDefaults>
  <w:decimalSymbol w:val="."/>
  <w:listSeparator w:val=","/>
  <w14:docId w14:val="5527A48B"/>
  <w15:docId w15:val="{33851304-7AF4-47EF-9EB1-2AADBBEFFD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61B69"/>
    <w:pPr>
      <w:widowControl w:val="0"/>
      <w:jc w:val="both"/>
    </w:pPr>
    <w:rPr>
      <w:rFonts w:asciiTheme="minorHAnsi" w:eastAsiaTheme="minorEastAsia" w:hAnsiTheme="minorHAnsi" w:cstheme="minorBidi"/>
      <w:kern w:val="2"/>
      <w:sz w:val="21"/>
      <w:szCs w:val="22"/>
    </w:rPr>
  </w:style>
  <w:style w:type="paragraph" w:styleId="1">
    <w:name w:val="heading 1"/>
    <w:aliases w:val="H1,h1,Heading 1 3GPP"/>
    <w:next w:val="a"/>
    <w:link w:val="10"/>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link w:val="20"/>
    <w:qFormat/>
    <w:rsid w:val="00DB3A47"/>
    <w:pPr>
      <w:pBdr>
        <w:top w:val="none" w:sz="0" w:space="0" w:color="auto"/>
      </w:pBdr>
      <w:spacing w:before="180"/>
      <w:outlineLvl w:val="1"/>
    </w:pPr>
    <w:rPr>
      <w:sz w:val="32"/>
    </w:rPr>
  </w:style>
  <w:style w:type="paragraph" w:styleId="3">
    <w:name w:val="heading 3"/>
    <w:aliases w:val="Heading 3 3GPP"/>
    <w:basedOn w:val="2"/>
    <w:next w:val="a"/>
    <w:link w:val="30"/>
    <w:qFormat/>
    <w:rsid w:val="00DB3A47"/>
    <w:pPr>
      <w:spacing w:before="120"/>
      <w:outlineLvl w:val="2"/>
    </w:pPr>
    <w:rPr>
      <w:sz w:val="28"/>
    </w:rPr>
  </w:style>
  <w:style w:type="paragraph" w:styleId="4">
    <w:name w:val="heading 4"/>
    <w:aliases w:val="h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861B69"/>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861B69"/>
  </w:style>
  <w:style w:type="paragraph" w:customStyle="1" w:styleId="H6">
    <w:name w:val="H6"/>
    <w:basedOn w:val="5"/>
    <w:next w:val="a"/>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a"/>
    <w:semiHidden/>
    <w:rsid w:val="00DB3A47"/>
    <w:pPr>
      <w:ind w:left="1985" w:hanging="1985"/>
    </w:pPr>
  </w:style>
  <w:style w:type="paragraph" w:styleId="TOC7">
    <w:name w:val="toc 7"/>
    <w:basedOn w:val="TOC6"/>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0">
    <w:name w:val="List 4"/>
    <w:basedOn w:val="32"/>
    <w:rsid w:val="00DB3A47"/>
    <w:pPr>
      <w:ind w:left="1418"/>
    </w:pPr>
  </w:style>
  <w:style w:type="paragraph" w:styleId="50">
    <w:name w:val="List 5"/>
    <w:basedOn w:val="40"/>
    <w:rsid w:val="00DB3A47"/>
    <w:pPr>
      <w:ind w:left="1702"/>
    </w:pPr>
  </w:style>
  <w:style w:type="paragraph" w:customStyle="1" w:styleId="EditorsNote">
    <w:name w:val="Editor's Note"/>
    <w:aliases w:val="EN"/>
    <w:basedOn w:val="NO"/>
    <w:link w:val="EditorsNoteChar"/>
    <w:rsid w:val="00DB3A47"/>
    <w:rPr>
      <w:color w:val="FF0000"/>
    </w:rPr>
  </w:style>
  <w:style w:type="paragraph" w:styleId="41">
    <w:name w:val="List Bullet 4"/>
    <w:basedOn w:val="31"/>
    <w:rsid w:val="00DB3A47"/>
    <w:pPr>
      <w:ind w:left="1418"/>
    </w:pPr>
  </w:style>
  <w:style w:type="paragraph" w:styleId="51">
    <w:name w:val="List Bullet 5"/>
    <w:basedOn w:val="41"/>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0"/>
    <w:link w:val="B4Char"/>
    <w:rsid w:val="00DB3A47"/>
  </w:style>
  <w:style w:type="paragraph" w:customStyle="1" w:styleId="B5">
    <w:name w:val="B5"/>
    <w:basedOn w:val="50"/>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qFormat/>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link w:val="ad"/>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f3"/>
    <w:qFormat/>
    <w:rsid w:val="00DB3A47"/>
    <w:pPr>
      <w:spacing w:before="120" w:after="120"/>
    </w:pPr>
    <w:rPr>
      <w:b/>
      <w:sz w:val="20"/>
      <w:szCs w:val="20"/>
    </w:rPr>
  </w:style>
  <w:style w:type="character" w:customStyle="1" w:styleId="af3">
    <w:name w:val="题注 字符"/>
    <w:aliases w:val="cap 字符,cap Char 字符,Caption Char 字符,Caption Char1 Char 字符,cap Char Char1 字符,Caption Char Char1 Char 字符,cap Char2 字符,Ca 字符,cap1 字符,cap2 字符,cap11 字符,Légende-figure 字符,Légende-figure Char 字符,Beschrifubg 字符,Beschriftung Char 字符,label 字符,captions 字符"/>
    <w:link w:val="af2"/>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4">
    <w:name w:val="FollowedHyperlink"/>
    <w:rsid w:val="00BB6ACC"/>
    <w:rPr>
      <w:color w:val="800080"/>
      <w:u w:val="single"/>
    </w:rPr>
  </w:style>
  <w:style w:type="character" w:customStyle="1" w:styleId="apple-style-span">
    <w:name w:val="apple-style-span"/>
    <w:basedOn w:val="a0"/>
    <w:rsid w:val="00BB6ACC"/>
  </w:style>
  <w:style w:type="paragraph" w:styleId="af5">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6">
    <w:name w:val="List Paragraph"/>
    <w:aliases w:val="- Bullets,목록 단락,リスト段落,?? ??,?????,????,Lista1,列出段落1,中等深浅网格 1 - 着色 21,清單段落1,¥¡¡¡¡ì¬º¥¹¥È¶ÎÂä,ÁÐ³ö¶ÎÂä,列表段落1,—ño’i—Ž,¥ê¥¹¥È¶ÎÂä,1st level - Bullet List Paragraph,Lettre d'introduction,Paragrafo elenco,Normal bullet 2,Bullet list,R4_bullets"/>
    <w:basedOn w:val="a"/>
    <w:link w:val="af7"/>
    <w:uiPriority w:val="34"/>
    <w:qFormat/>
    <w:rsid w:val="007C2235"/>
    <w:pPr>
      <w:ind w:left="720"/>
      <w:contextualSpacing/>
    </w:pPr>
    <w:rPr>
      <w:lang w:eastAsia="en-US"/>
    </w:rPr>
  </w:style>
  <w:style w:type="table" w:styleId="af8">
    <w:name w:val="Table Grid"/>
    <w:basedOn w:val="a1"/>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uiPriority w:val="99"/>
    <w:semiHidden/>
    <w:rsid w:val="001978E1"/>
    <w:rPr>
      <w:color w:val="808080"/>
    </w:rPr>
  </w:style>
  <w:style w:type="paragraph" w:styleId="afa">
    <w:name w:val="Normal (Web)"/>
    <w:basedOn w:val="a"/>
    <w:uiPriority w:val="99"/>
    <w:unhideWhenUsed/>
    <w:qFormat/>
    <w:rsid w:val="00DB38A9"/>
    <w:pPr>
      <w:spacing w:before="100" w:beforeAutospacing="1" w:after="100" w:afterAutospacing="1"/>
    </w:pPr>
    <w:rPr>
      <w:rFonts w:ascii="宋体" w:hAnsi="宋体"/>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b">
    <w:name w:val="Body Text"/>
    <w:basedOn w:val="a"/>
    <w:link w:val="afc"/>
    <w:rsid w:val="000A596D"/>
    <w:pPr>
      <w:spacing w:after="120"/>
    </w:pPr>
    <w:rPr>
      <w:sz w:val="20"/>
      <w:szCs w:val="20"/>
      <w:lang w:val="en-GB" w:eastAsia="en-US"/>
    </w:rPr>
  </w:style>
  <w:style w:type="character" w:customStyle="1" w:styleId="afc">
    <w:name w:val="正文文本 字符"/>
    <w:link w:val="afb"/>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b"/>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d">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7">
    <w:name w:val="列表段落 字符"/>
    <w:aliases w:val="- Bullets 字符,목록 단락 字符,リスト段落 字符,?? ?? 字符,????? 字符,???? 字符,Lista1 字符,列出段落1 字符,中等深浅网格 1 - 着色 21 字符,清單段落1 字符,¥¡¡¡¡ì¬º¥¹¥È¶ÎÂä 字符,ÁÐ³ö¶ÎÂä 字符,列表段落1 字符,—ño’i—Ž 字符,¥ê¥¹¥È¶ÎÂä 字符,1st level - Bullet List Paragraph 字符,Lettre d'introduction 字符"/>
    <w:link w:val="af6"/>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e">
    <w:name w:val="Title"/>
    <w:basedOn w:val="a"/>
    <w:next w:val="a"/>
    <w:link w:val="aff"/>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aff">
    <w:name w:val="标题 字符"/>
    <w:basedOn w:val="a0"/>
    <w:link w:val="af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aff0">
    <w:name w:val="Emphasis"/>
    <w:uiPriority w:val="20"/>
    <w:qFormat/>
    <w:rsid w:val="00346AF4"/>
    <w:rPr>
      <w:i/>
      <w:iCs/>
    </w:rPr>
  </w:style>
  <w:style w:type="table" w:styleId="5-5">
    <w:name w:val="Grid Table 5 Dark Accent 5"/>
    <w:basedOn w:val="a1"/>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60">
    <w:name w:val="Grid Table 6 Colorful"/>
    <w:basedOn w:val="a1"/>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a"/>
    <w:link w:val="RAN1bullet1Char"/>
    <w:qFormat/>
    <w:rsid w:val="0052332A"/>
    <w:pPr>
      <w:numPr>
        <w:numId w:val="3"/>
      </w:numPr>
    </w:pPr>
    <w:rPr>
      <w:rFonts w:ascii="Times" w:eastAsia="Batang" w:hAnsi="Times" w:cs="Times New Roman"/>
      <w:sz w:val="20"/>
      <w:szCs w:val="24"/>
      <w:lang w:val="en-GB"/>
    </w:rPr>
  </w:style>
  <w:style w:type="paragraph" w:customStyle="1" w:styleId="RAN1bullet2">
    <w:name w:val="RAN1 bullet2"/>
    <w:basedOn w:val="a"/>
    <w:link w:val="RAN1bullet2Char"/>
    <w:qFormat/>
    <w:rsid w:val="0052332A"/>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kern w:val="2"/>
      <w:szCs w:val="24"/>
      <w:lang w:val="en-GB" w:eastAsia="x-none"/>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paragraph" w:customStyle="1" w:styleId="references0">
    <w:name w:val="references"/>
    <w:uiPriority w:val="99"/>
    <w:rsid w:val="006C1DC9"/>
    <w:pPr>
      <w:numPr>
        <w:numId w:val="5"/>
      </w:numPr>
      <w:spacing w:after="50" w:line="180" w:lineRule="exact"/>
      <w:jc w:val="both"/>
    </w:pPr>
    <w:rPr>
      <w:rFonts w:ascii="Times New Roman" w:eastAsia="MS Mincho" w:hAnsi="Times New Roman"/>
      <w:noProof/>
      <w:szCs w:val="16"/>
      <w:lang w:eastAsia="en-US"/>
    </w:rPr>
  </w:style>
  <w:style w:type="paragraph" w:customStyle="1" w:styleId="Agreement">
    <w:name w:val="Agreement"/>
    <w:basedOn w:val="a"/>
    <w:next w:val="Doc-text2"/>
    <w:uiPriority w:val="99"/>
    <w:qFormat/>
    <w:rsid w:val="009E7127"/>
    <w:pPr>
      <w:numPr>
        <w:numId w:val="6"/>
      </w:numPr>
      <w:spacing w:before="60"/>
    </w:pPr>
    <w:rPr>
      <w:rFonts w:ascii="Arial" w:eastAsia="MS Mincho" w:hAnsi="Arial" w:cs="Times New Roman"/>
      <w:b/>
      <w:sz w:val="20"/>
      <w:szCs w:val="24"/>
      <w:lang w:val="en-GB" w:eastAsia="en-GB"/>
    </w:rPr>
  </w:style>
  <w:style w:type="paragraph" w:customStyle="1" w:styleId="110">
    <w:name w:val="列表段落11"/>
    <w:basedOn w:val="a"/>
    <w:next w:val="af6"/>
    <w:uiPriority w:val="34"/>
    <w:qFormat/>
    <w:rsid w:val="0064492F"/>
    <w:pPr>
      <w:spacing w:after="180"/>
      <w:ind w:firstLineChars="200" w:firstLine="420"/>
    </w:pPr>
    <w:rPr>
      <w:rFonts w:ascii="Times New Roman" w:eastAsia="宋体" w:hAnsi="Times New Roman" w:cs="Times New Roman"/>
      <w:sz w:val="20"/>
      <w:szCs w:val="20"/>
      <w:lang w:val="en-GB" w:eastAsia="en-US"/>
    </w:rPr>
  </w:style>
  <w:style w:type="paragraph" w:customStyle="1" w:styleId="aff1">
    <w:basedOn w:val="a"/>
    <w:next w:val="af6"/>
    <w:uiPriority w:val="34"/>
    <w:qFormat/>
    <w:rsid w:val="007B7D11"/>
    <w:pPr>
      <w:spacing w:after="180"/>
      <w:ind w:firstLineChars="200" w:firstLine="420"/>
    </w:pPr>
    <w:rPr>
      <w:rFonts w:ascii="Times New Roman" w:eastAsia="宋体" w:hAnsi="Times New Roman" w:cs="Times New Roman"/>
      <w:sz w:val="20"/>
      <w:szCs w:val="20"/>
      <w:lang w:val="en-GB" w:eastAsia="en-US"/>
    </w:rPr>
  </w:style>
  <w:style w:type="paragraph" w:customStyle="1" w:styleId="aff2">
    <w:basedOn w:val="a"/>
    <w:next w:val="af6"/>
    <w:uiPriority w:val="34"/>
    <w:qFormat/>
    <w:rsid w:val="008C251D"/>
    <w:pPr>
      <w:spacing w:after="180"/>
      <w:ind w:firstLineChars="200" w:firstLine="420"/>
    </w:pPr>
    <w:rPr>
      <w:rFonts w:ascii="Times New Roman" w:eastAsia="宋体" w:hAnsi="Times New Roman" w:cs="Times New Roman"/>
      <w:sz w:val="20"/>
      <w:szCs w:val="20"/>
      <w:lang w:val="en-GB" w:eastAsia="en-US"/>
    </w:rPr>
  </w:style>
  <w:style w:type="paragraph" w:customStyle="1" w:styleId="aff3">
    <w:basedOn w:val="a"/>
    <w:next w:val="af6"/>
    <w:link w:val="Char"/>
    <w:uiPriority w:val="34"/>
    <w:qFormat/>
    <w:rsid w:val="00166515"/>
    <w:pPr>
      <w:spacing w:after="180"/>
      <w:ind w:firstLineChars="200" w:firstLine="420"/>
    </w:pPr>
    <w:rPr>
      <w:rFonts w:ascii="Times New Roman" w:eastAsia="宋体" w:hAnsi="Times New Roman" w:cs="Times New Roman"/>
      <w:sz w:val="20"/>
      <w:szCs w:val="20"/>
      <w:lang w:val="en-GB" w:eastAsia="en-US"/>
    </w:rPr>
  </w:style>
  <w:style w:type="character" w:customStyle="1" w:styleId="Char">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f3"/>
    <w:uiPriority w:val="34"/>
    <w:qFormat/>
    <w:locked/>
    <w:rsid w:val="00166515"/>
    <w:rPr>
      <w:rFonts w:ascii="Times New Roman" w:hAnsi="Times New Roman"/>
      <w:lang w:val="en-GB" w:eastAsia="en-US"/>
    </w:rPr>
  </w:style>
  <w:style w:type="character" w:customStyle="1" w:styleId="ad">
    <w:name w:val="批注文字 字符"/>
    <w:basedOn w:val="a0"/>
    <w:link w:val="ac"/>
    <w:semiHidden/>
    <w:rsid w:val="00F75D49"/>
    <w:rPr>
      <w:rFonts w:asciiTheme="minorHAnsi" w:eastAsia="MS Mincho" w:hAnsiTheme="minorHAnsi" w:cstheme="minorBidi"/>
      <w:kern w:val="2"/>
      <w:sz w:val="21"/>
      <w:szCs w:val="22"/>
    </w:rPr>
  </w:style>
  <w:style w:type="character" w:customStyle="1" w:styleId="20">
    <w:name w:val="标题 2 字符"/>
    <w:aliases w:val="H2 字符,h2 字符,DO NOT USE_h2 字符,h21 字符,Heading 2 3GPP 字符"/>
    <w:basedOn w:val="a0"/>
    <w:link w:val="2"/>
    <w:rsid w:val="006A798C"/>
    <w:rPr>
      <w:rFonts w:ascii="Arial" w:hAnsi="Arial"/>
      <w:sz w:val="32"/>
      <w:lang w:val="en-GB" w:eastAsia="en-US"/>
    </w:rPr>
  </w:style>
  <w:style w:type="character" w:customStyle="1" w:styleId="12">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Paragrafo elenco 字符"/>
    <w:uiPriority w:val="34"/>
    <w:qFormat/>
    <w:locked/>
    <w:rsid w:val="00F7751F"/>
    <w:rPr>
      <w:rFonts w:ascii="Times New Roman" w:eastAsia="Times New Roman" w:hAnsi="Times New Roman"/>
    </w:rPr>
  </w:style>
  <w:style w:type="character" w:customStyle="1" w:styleId="30">
    <w:name w:val="标题 3 字符"/>
    <w:aliases w:val="Heading 3 3GPP 字符"/>
    <w:basedOn w:val="a0"/>
    <w:link w:val="3"/>
    <w:rsid w:val="004F7F8D"/>
    <w:rPr>
      <w:rFonts w:ascii="Arial" w:hAnsi="Arial"/>
      <w:sz w:val="28"/>
      <w:lang w:val="en-GB" w:eastAsia="en-US"/>
    </w:rPr>
  </w:style>
  <w:style w:type="character" w:customStyle="1" w:styleId="10">
    <w:name w:val="标题 1 字符"/>
    <w:aliases w:val="H1 字符,h1 字符,Heading 1 3GPP 字符"/>
    <w:basedOn w:val="a0"/>
    <w:link w:val="1"/>
    <w:rsid w:val="001D490F"/>
    <w:rPr>
      <w:rFonts w:ascii="Arial" w:hAnsi="Arial"/>
      <w:sz w:val="36"/>
      <w:lang w:val="en-GB" w:eastAsia="en-US"/>
    </w:rPr>
  </w:style>
  <w:style w:type="character" w:customStyle="1" w:styleId="CRCoverPageChar">
    <w:name w:val="CR Cover Page Char"/>
    <w:link w:val="CRCoverPage"/>
    <w:qFormat/>
    <w:locked/>
    <w:rsid w:val="00860F06"/>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 w:id="1591234332">
          <w:marLeft w:val="1800"/>
          <w:marRight w:val="0"/>
          <w:marTop w:val="77"/>
          <w:marBottom w:val="0"/>
          <w:divBdr>
            <w:top w:val="none" w:sz="0" w:space="0" w:color="auto"/>
            <w:left w:val="none" w:sz="0" w:space="0" w:color="auto"/>
            <w:bottom w:val="none" w:sz="0" w:space="0" w:color="auto"/>
            <w:right w:val="none" w:sz="0" w:space="0" w:color="auto"/>
          </w:divBdr>
        </w:div>
      </w:divsChild>
    </w:div>
    <w:div w:id="1518208">
      <w:bodyDiv w:val="1"/>
      <w:marLeft w:val="0"/>
      <w:marRight w:val="0"/>
      <w:marTop w:val="0"/>
      <w:marBottom w:val="0"/>
      <w:divBdr>
        <w:top w:val="none" w:sz="0" w:space="0" w:color="auto"/>
        <w:left w:val="none" w:sz="0" w:space="0" w:color="auto"/>
        <w:bottom w:val="none" w:sz="0" w:space="0" w:color="auto"/>
        <w:right w:val="none" w:sz="0" w:space="0" w:color="auto"/>
      </w:divBdr>
    </w:div>
    <w:div w:id="2825041">
      <w:bodyDiv w:val="1"/>
      <w:marLeft w:val="0"/>
      <w:marRight w:val="0"/>
      <w:marTop w:val="0"/>
      <w:marBottom w:val="0"/>
      <w:divBdr>
        <w:top w:val="none" w:sz="0" w:space="0" w:color="auto"/>
        <w:left w:val="none" w:sz="0" w:space="0" w:color="auto"/>
        <w:bottom w:val="none" w:sz="0" w:space="0" w:color="auto"/>
        <w:right w:val="none" w:sz="0" w:space="0" w:color="auto"/>
      </w:divBdr>
    </w:div>
    <w:div w:id="4939364">
      <w:bodyDiv w:val="1"/>
      <w:marLeft w:val="0"/>
      <w:marRight w:val="0"/>
      <w:marTop w:val="0"/>
      <w:marBottom w:val="0"/>
      <w:divBdr>
        <w:top w:val="none" w:sz="0" w:space="0" w:color="auto"/>
        <w:left w:val="none" w:sz="0" w:space="0" w:color="auto"/>
        <w:bottom w:val="none" w:sz="0" w:space="0" w:color="auto"/>
        <w:right w:val="none" w:sz="0" w:space="0" w:color="auto"/>
      </w:divBdr>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1438469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3428665">
          <w:marLeft w:val="1987"/>
          <w:marRight w:val="0"/>
          <w:marTop w:val="10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351343237">
          <w:marLeft w:val="432"/>
          <w:marRight w:val="0"/>
          <w:marTop w:val="24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sChild>
    </w:div>
    <w:div w:id="65342644">
      <w:bodyDiv w:val="1"/>
      <w:marLeft w:val="0"/>
      <w:marRight w:val="0"/>
      <w:marTop w:val="0"/>
      <w:marBottom w:val="0"/>
      <w:divBdr>
        <w:top w:val="none" w:sz="0" w:space="0" w:color="auto"/>
        <w:left w:val="none" w:sz="0" w:space="0" w:color="auto"/>
        <w:bottom w:val="none" w:sz="0" w:space="0" w:color="auto"/>
        <w:right w:val="none" w:sz="0" w:space="0" w:color="auto"/>
      </w:divBdr>
      <w:divsChild>
        <w:div w:id="887958488">
          <w:marLeft w:val="1267"/>
          <w:marRight w:val="0"/>
          <w:marTop w:val="18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4234182">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4712147">
      <w:bodyDiv w:val="1"/>
      <w:marLeft w:val="0"/>
      <w:marRight w:val="0"/>
      <w:marTop w:val="0"/>
      <w:marBottom w:val="0"/>
      <w:divBdr>
        <w:top w:val="none" w:sz="0" w:space="0" w:color="auto"/>
        <w:left w:val="none" w:sz="0" w:space="0" w:color="auto"/>
        <w:bottom w:val="none" w:sz="0" w:space="0" w:color="auto"/>
        <w:right w:val="none" w:sz="0" w:space="0" w:color="auto"/>
      </w:divBdr>
    </w:div>
    <w:div w:id="99641729">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22967079">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68643747">
      <w:bodyDiv w:val="1"/>
      <w:marLeft w:val="0"/>
      <w:marRight w:val="0"/>
      <w:marTop w:val="0"/>
      <w:marBottom w:val="0"/>
      <w:divBdr>
        <w:top w:val="none" w:sz="0" w:space="0" w:color="auto"/>
        <w:left w:val="none" w:sz="0" w:space="0" w:color="auto"/>
        <w:bottom w:val="none" w:sz="0" w:space="0" w:color="auto"/>
        <w:right w:val="none" w:sz="0" w:space="0" w:color="auto"/>
      </w:divBdr>
      <w:divsChild>
        <w:div w:id="1690251297">
          <w:marLeft w:val="1973"/>
          <w:marRight w:val="0"/>
          <w:marTop w:val="100"/>
          <w:marBottom w:val="0"/>
          <w:divBdr>
            <w:top w:val="none" w:sz="0" w:space="0" w:color="auto"/>
            <w:left w:val="none" w:sz="0" w:space="0" w:color="auto"/>
            <w:bottom w:val="none" w:sz="0" w:space="0" w:color="auto"/>
            <w:right w:val="none" w:sz="0" w:space="0" w:color="auto"/>
          </w:divBdr>
        </w:div>
        <w:div w:id="2061586104">
          <w:marLeft w:val="1973"/>
          <w:marRight w:val="0"/>
          <w:marTop w:val="100"/>
          <w:marBottom w:val="0"/>
          <w:divBdr>
            <w:top w:val="none" w:sz="0" w:space="0" w:color="auto"/>
            <w:left w:val="none" w:sz="0" w:space="0" w:color="auto"/>
            <w:bottom w:val="none" w:sz="0" w:space="0" w:color="auto"/>
            <w:right w:val="none" w:sz="0" w:space="0" w:color="auto"/>
          </w:divBdr>
        </w:div>
      </w:divsChild>
    </w:div>
    <w:div w:id="169416007">
      <w:bodyDiv w:val="1"/>
      <w:marLeft w:val="0"/>
      <w:marRight w:val="0"/>
      <w:marTop w:val="0"/>
      <w:marBottom w:val="0"/>
      <w:divBdr>
        <w:top w:val="none" w:sz="0" w:space="0" w:color="auto"/>
        <w:left w:val="none" w:sz="0" w:space="0" w:color="auto"/>
        <w:bottom w:val="none" w:sz="0" w:space="0" w:color="auto"/>
        <w:right w:val="none" w:sz="0" w:space="0" w:color="auto"/>
      </w:divBdr>
      <w:divsChild>
        <w:div w:id="567031655">
          <w:marLeft w:val="1699"/>
          <w:marRight w:val="0"/>
          <w:marTop w:val="120"/>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43804611">
      <w:bodyDiv w:val="1"/>
      <w:marLeft w:val="0"/>
      <w:marRight w:val="0"/>
      <w:marTop w:val="0"/>
      <w:marBottom w:val="0"/>
      <w:divBdr>
        <w:top w:val="none" w:sz="0" w:space="0" w:color="auto"/>
        <w:left w:val="none" w:sz="0" w:space="0" w:color="auto"/>
        <w:bottom w:val="none" w:sz="0" w:space="0" w:color="auto"/>
        <w:right w:val="none" w:sz="0" w:space="0" w:color="auto"/>
      </w:divBdr>
    </w:div>
    <w:div w:id="246888596">
      <w:bodyDiv w:val="1"/>
      <w:marLeft w:val="0"/>
      <w:marRight w:val="0"/>
      <w:marTop w:val="0"/>
      <w:marBottom w:val="0"/>
      <w:divBdr>
        <w:top w:val="none" w:sz="0" w:space="0" w:color="auto"/>
        <w:left w:val="none" w:sz="0" w:space="0" w:color="auto"/>
        <w:bottom w:val="none" w:sz="0" w:space="0" w:color="auto"/>
        <w:right w:val="none" w:sz="0" w:space="0" w:color="auto"/>
      </w:divBdr>
      <w:divsChild>
        <w:div w:id="1586376284">
          <w:marLeft w:val="1166"/>
          <w:marRight w:val="0"/>
          <w:marTop w:val="0"/>
          <w:marBottom w:val="0"/>
          <w:divBdr>
            <w:top w:val="none" w:sz="0" w:space="0" w:color="auto"/>
            <w:left w:val="none" w:sz="0" w:space="0" w:color="auto"/>
            <w:bottom w:val="none" w:sz="0" w:space="0" w:color="auto"/>
            <w:right w:val="none" w:sz="0" w:space="0" w:color="auto"/>
          </w:divBdr>
        </w:div>
      </w:divsChild>
    </w:div>
    <w:div w:id="248195888">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036924295">
          <w:marLeft w:val="1267"/>
          <w:marRight w:val="0"/>
          <w:marTop w:val="180"/>
          <w:marBottom w:val="0"/>
          <w:divBdr>
            <w:top w:val="none" w:sz="0" w:space="0" w:color="auto"/>
            <w:left w:val="none" w:sz="0" w:space="0" w:color="auto"/>
            <w:bottom w:val="none" w:sz="0" w:space="0" w:color="auto"/>
            <w:right w:val="none" w:sz="0" w:space="0" w:color="auto"/>
          </w:divBdr>
        </w:div>
        <w:div w:id="1794320321">
          <w:marLeft w:val="1699"/>
          <w:marRight w:val="0"/>
          <w:marTop w:val="120"/>
          <w:marBottom w:val="0"/>
          <w:divBdr>
            <w:top w:val="none" w:sz="0" w:space="0" w:color="auto"/>
            <w:left w:val="none" w:sz="0" w:space="0" w:color="auto"/>
            <w:bottom w:val="none" w:sz="0" w:space="0" w:color="auto"/>
            <w:right w:val="none" w:sz="0" w:space="0" w:color="auto"/>
          </w:divBdr>
        </w:div>
      </w:divsChild>
    </w:div>
    <w:div w:id="314340341">
      <w:bodyDiv w:val="1"/>
      <w:marLeft w:val="0"/>
      <w:marRight w:val="0"/>
      <w:marTop w:val="0"/>
      <w:marBottom w:val="0"/>
      <w:divBdr>
        <w:top w:val="none" w:sz="0" w:space="0" w:color="auto"/>
        <w:left w:val="none" w:sz="0" w:space="0" w:color="auto"/>
        <w:bottom w:val="none" w:sz="0" w:space="0" w:color="auto"/>
        <w:right w:val="none" w:sz="0" w:space="0" w:color="auto"/>
      </w:divBdr>
      <w:divsChild>
        <w:div w:id="943725881">
          <w:marLeft w:val="1699"/>
          <w:marRight w:val="0"/>
          <w:marTop w:val="120"/>
          <w:marBottom w:val="6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22592474">
      <w:bodyDiv w:val="1"/>
      <w:marLeft w:val="0"/>
      <w:marRight w:val="0"/>
      <w:marTop w:val="0"/>
      <w:marBottom w:val="0"/>
      <w:divBdr>
        <w:top w:val="none" w:sz="0" w:space="0" w:color="auto"/>
        <w:left w:val="none" w:sz="0" w:space="0" w:color="auto"/>
        <w:bottom w:val="none" w:sz="0" w:space="0" w:color="auto"/>
        <w:right w:val="none" w:sz="0" w:space="0" w:color="auto"/>
      </w:divBdr>
      <w:divsChild>
        <w:div w:id="102191836">
          <w:marLeft w:val="432"/>
          <w:marRight w:val="0"/>
          <w:marTop w:val="240"/>
          <w:marBottom w:val="0"/>
          <w:divBdr>
            <w:top w:val="none" w:sz="0" w:space="0" w:color="auto"/>
            <w:left w:val="none" w:sz="0" w:space="0" w:color="auto"/>
            <w:bottom w:val="none" w:sz="0" w:space="0" w:color="auto"/>
            <w:right w:val="none" w:sz="0" w:space="0" w:color="auto"/>
          </w:divBdr>
        </w:div>
        <w:div w:id="1876304324">
          <w:marLeft w:val="1267"/>
          <w:marRight w:val="0"/>
          <w:marTop w:val="180"/>
          <w:marBottom w:val="0"/>
          <w:divBdr>
            <w:top w:val="none" w:sz="0" w:space="0" w:color="auto"/>
            <w:left w:val="none" w:sz="0" w:space="0" w:color="auto"/>
            <w:bottom w:val="none" w:sz="0" w:space="0" w:color="auto"/>
            <w:right w:val="none" w:sz="0" w:space="0" w:color="auto"/>
          </w:divBdr>
        </w:div>
        <w:div w:id="559636327">
          <w:marLeft w:val="1267"/>
          <w:marRight w:val="0"/>
          <w:marTop w:val="180"/>
          <w:marBottom w:val="0"/>
          <w:divBdr>
            <w:top w:val="none" w:sz="0" w:space="0" w:color="auto"/>
            <w:left w:val="none" w:sz="0" w:space="0" w:color="auto"/>
            <w:bottom w:val="none" w:sz="0" w:space="0" w:color="auto"/>
            <w:right w:val="none" w:sz="0" w:space="0" w:color="auto"/>
          </w:divBdr>
        </w:div>
        <w:div w:id="1736270207">
          <w:marLeft w:val="1267"/>
          <w:marRight w:val="0"/>
          <w:marTop w:val="180"/>
          <w:marBottom w:val="0"/>
          <w:divBdr>
            <w:top w:val="none" w:sz="0" w:space="0" w:color="auto"/>
            <w:left w:val="none" w:sz="0" w:space="0" w:color="auto"/>
            <w:bottom w:val="none" w:sz="0" w:space="0" w:color="auto"/>
            <w:right w:val="none" w:sz="0" w:space="0" w:color="auto"/>
          </w:divBdr>
        </w:div>
        <w:div w:id="69429729">
          <w:marLeft w:val="1699"/>
          <w:marRight w:val="0"/>
          <w:marTop w:val="120"/>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1249203">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3994770">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3111512">
      <w:bodyDiv w:val="1"/>
      <w:marLeft w:val="0"/>
      <w:marRight w:val="0"/>
      <w:marTop w:val="0"/>
      <w:marBottom w:val="0"/>
      <w:divBdr>
        <w:top w:val="none" w:sz="0" w:space="0" w:color="auto"/>
        <w:left w:val="none" w:sz="0" w:space="0" w:color="auto"/>
        <w:bottom w:val="none" w:sz="0" w:space="0" w:color="auto"/>
        <w:right w:val="none" w:sz="0" w:space="0" w:color="auto"/>
      </w:divBdr>
    </w:div>
    <w:div w:id="423503620">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29660930">
      <w:bodyDiv w:val="1"/>
      <w:marLeft w:val="0"/>
      <w:marRight w:val="0"/>
      <w:marTop w:val="0"/>
      <w:marBottom w:val="0"/>
      <w:divBdr>
        <w:top w:val="none" w:sz="0" w:space="0" w:color="auto"/>
        <w:left w:val="none" w:sz="0" w:space="0" w:color="auto"/>
        <w:bottom w:val="none" w:sz="0" w:space="0" w:color="auto"/>
        <w:right w:val="none" w:sz="0" w:space="0" w:color="auto"/>
      </w:divBdr>
      <w:divsChild>
        <w:div w:id="260727989">
          <w:marLeft w:val="547"/>
          <w:marRight w:val="0"/>
          <w:marTop w:val="86"/>
          <w:marBottom w:val="0"/>
          <w:divBdr>
            <w:top w:val="none" w:sz="0" w:space="0" w:color="auto"/>
            <w:left w:val="none" w:sz="0" w:space="0" w:color="auto"/>
            <w:bottom w:val="none" w:sz="0" w:space="0" w:color="auto"/>
            <w:right w:val="none" w:sz="0" w:space="0" w:color="auto"/>
          </w:divBdr>
        </w:div>
        <w:div w:id="1950235062">
          <w:marLeft w:val="1354"/>
          <w:marRight w:val="0"/>
          <w:marTop w:val="260"/>
          <w:marBottom w:val="0"/>
          <w:divBdr>
            <w:top w:val="none" w:sz="0" w:space="0" w:color="auto"/>
            <w:left w:val="none" w:sz="0" w:space="0" w:color="auto"/>
            <w:bottom w:val="none" w:sz="0" w:space="0" w:color="auto"/>
            <w:right w:val="none" w:sz="0" w:space="0" w:color="auto"/>
          </w:divBdr>
        </w:div>
      </w:divsChild>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87720173">
      <w:bodyDiv w:val="1"/>
      <w:marLeft w:val="0"/>
      <w:marRight w:val="0"/>
      <w:marTop w:val="0"/>
      <w:marBottom w:val="0"/>
      <w:divBdr>
        <w:top w:val="none" w:sz="0" w:space="0" w:color="auto"/>
        <w:left w:val="none" w:sz="0" w:space="0" w:color="auto"/>
        <w:bottom w:val="none" w:sz="0" w:space="0" w:color="auto"/>
        <w:right w:val="none" w:sz="0" w:space="0" w:color="auto"/>
      </w:divBdr>
    </w:div>
    <w:div w:id="493103562">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497892990">
      <w:bodyDiv w:val="1"/>
      <w:marLeft w:val="0"/>
      <w:marRight w:val="0"/>
      <w:marTop w:val="0"/>
      <w:marBottom w:val="0"/>
      <w:divBdr>
        <w:top w:val="none" w:sz="0" w:space="0" w:color="auto"/>
        <w:left w:val="none" w:sz="0" w:space="0" w:color="auto"/>
        <w:bottom w:val="none" w:sz="0" w:space="0" w:color="auto"/>
        <w:right w:val="none" w:sz="0" w:space="0" w:color="auto"/>
      </w:divBdr>
    </w:div>
    <w:div w:id="499582051">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16125064">
          <w:marLeft w:val="360"/>
          <w:marRight w:val="0"/>
          <w:marTop w:val="2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31695634">
          <w:marLeft w:val="360"/>
          <w:marRight w:val="0"/>
          <w:marTop w:val="2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sChild>
    </w:div>
    <w:div w:id="518081284">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56747704">
      <w:bodyDiv w:val="1"/>
      <w:marLeft w:val="0"/>
      <w:marRight w:val="0"/>
      <w:marTop w:val="0"/>
      <w:marBottom w:val="0"/>
      <w:divBdr>
        <w:top w:val="none" w:sz="0" w:space="0" w:color="auto"/>
        <w:left w:val="none" w:sz="0" w:space="0" w:color="auto"/>
        <w:bottom w:val="none" w:sz="0" w:space="0" w:color="auto"/>
        <w:right w:val="none" w:sz="0" w:space="0" w:color="auto"/>
      </w:divBdr>
      <w:divsChild>
        <w:div w:id="1967469139">
          <w:marLeft w:val="1973"/>
          <w:marRight w:val="0"/>
          <w:marTop w:val="100"/>
          <w:marBottom w:val="0"/>
          <w:divBdr>
            <w:top w:val="none" w:sz="0" w:space="0" w:color="auto"/>
            <w:left w:val="none" w:sz="0" w:space="0" w:color="auto"/>
            <w:bottom w:val="none" w:sz="0" w:space="0" w:color="auto"/>
            <w:right w:val="none" w:sz="0" w:space="0" w:color="auto"/>
          </w:divBdr>
        </w:div>
      </w:divsChild>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339048468">
          <w:marLeft w:val="1800"/>
          <w:marRight w:val="0"/>
          <w:marTop w:val="100"/>
          <w:marBottom w:val="0"/>
          <w:divBdr>
            <w:top w:val="none" w:sz="0" w:space="0" w:color="auto"/>
            <w:left w:val="none" w:sz="0" w:space="0" w:color="auto"/>
            <w:bottom w:val="none" w:sz="0" w:space="0" w:color="auto"/>
            <w:right w:val="none" w:sz="0" w:space="0" w:color="auto"/>
          </w:divBdr>
        </w:div>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3446004">
      <w:bodyDiv w:val="1"/>
      <w:marLeft w:val="0"/>
      <w:marRight w:val="0"/>
      <w:marTop w:val="0"/>
      <w:marBottom w:val="0"/>
      <w:divBdr>
        <w:top w:val="none" w:sz="0" w:space="0" w:color="auto"/>
        <w:left w:val="none" w:sz="0" w:space="0" w:color="auto"/>
        <w:bottom w:val="none" w:sz="0" w:space="0" w:color="auto"/>
        <w:right w:val="none" w:sz="0" w:space="0" w:color="auto"/>
      </w:divBdr>
      <w:divsChild>
        <w:div w:id="446852101">
          <w:marLeft w:val="547"/>
          <w:marRight w:val="0"/>
          <w:marTop w:val="86"/>
          <w:marBottom w:val="0"/>
          <w:divBdr>
            <w:top w:val="none" w:sz="0" w:space="0" w:color="auto"/>
            <w:left w:val="none" w:sz="0" w:space="0" w:color="auto"/>
            <w:bottom w:val="none" w:sz="0" w:space="0" w:color="auto"/>
            <w:right w:val="none" w:sz="0" w:space="0" w:color="auto"/>
          </w:divBdr>
        </w:div>
      </w:divsChild>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24433490">
      <w:bodyDiv w:val="1"/>
      <w:marLeft w:val="0"/>
      <w:marRight w:val="0"/>
      <w:marTop w:val="0"/>
      <w:marBottom w:val="0"/>
      <w:divBdr>
        <w:top w:val="none" w:sz="0" w:space="0" w:color="auto"/>
        <w:left w:val="none" w:sz="0" w:space="0" w:color="auto"/>
        <w:bottom w:val="none" w:sz="0" w:space="0" w:color="auto"/>
        <w:right w:val="none" w:sz="0" w:space="0" w:color="auto"/>
      </w:divBdr>
    </w:div>
    <w:div w:id="632447687">
      <w:bodyDiv w:val="1"/>
      <w:marLeft w:val="0"/>
      <w:marRight w:val="0"/>
      <w:marTop w:val="0"/>
      <w:marBottom w:val="0"/>
      <w:divBdr>
        <w:top w:val="none" w:sz="0" w:space="0" w:color="auto"/>
        <w:left w:val="none" w:sz="0" w:space="0" w:color="auto"/>
        <w:bottom w:val="none" w:sz="0" w:space="0" w:color="auto"/>
        <w:right w:val="none" w:sz="0" w:space="0" w:color="auto"/>
      </w:divBdr>
    </w:div>
    <w:div w:id="643244347">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414471433">
          <w:marLeft w:val="1800"/>
          <w:marRight w:val="0"/>
          <w:marTop w:val="1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1244801933">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1462065">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37291154">
      <w:bodyDiv w:val="1"/>
      <w:marLeft w:val="0"/>
      <w:marRight w:val="0"/>
      <w:marTop w:val="0"/>
      <w:marBottom w:val="0"/>
      <w:divBdr>
        <w:top w:val="none" w:sz="0" w:space="0" w:color="auto"/>
        <w:left w:val="none" w:sz="0" w:space="0" w:color="auto"/>
        <w:bottom w:val="none" w:sz="0" w:space="0" w:color="auto"/>
        <w:right w:val="none" w:sz="0" w:space="0" w:color="auto"/>
      </w:divBdr>
    </w:div>
    <w:div w:id="74711430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01114072">
      <w:bodyDiv w:val="1"/>
      <w:marLeft w:val="0"/>
      <w:marRight w:val="0"/>
      <w:marTop w:val="0"/>
      <w:marBottom w:val="0"/>
      <w:divBdr>
        <w:top w:val="none" w:sz="0" w:space="0" w:color="auto"/>
        <w:left w:val="none" w:sz="0" w:space="0" w:color="auto"/>
        <w:bottom w:val="none" w:sz="0" w:space="0" w:color="auto"/>
        <w:right w:val="none" w:sz="0" w:space="0" w:color="auto"/>
      </w:divBdr>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12525237">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1928040">
          <w:marLeft w:val="1267"/>
          <w:marRight w:val="0"/>
          <w:marTop w:val="180"/>
          <w:marBottom w:val="0"/>
          <w:divBdr>
            <w:top w:val="none" w:sz="0" w:space="0" w:color="auto"/>
            <w:left w:val="none" w:sz="0" w:space="0" w:color="auto"/>
            <w:bottom w:val="none" w:sz="0" w:space="0" w:color="auto"/>
            <w:right w:val="none" w:sz="0" w:space="0" w:color="auto"/>
          </w:divBdr>
        </w:div>
        <w:div w:id="139157702">
          <w:marLeft w:val="1267"/>
          <w:marRight w:val="0"/>
          <w:marTop w:val="18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02712131">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6739855">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 w:id="1300644594">
          <w:marLeft w:val="432"/>
          <w:marRight w:val="0"/>
          <w:marTop w:val="24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291792163">
          <w:marLeft w:val="1166"/>
          <w:marRight w:val="0"/>
          <w:marTop w:val="115"/>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1785466355">
          <w:marLeft w:val="547"/>
          <w:marRight w:val="0"/>
          <w:marTop w:val="115"/>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4554907">
      <w:bodyDiv w:val="1"/>
      <w:marLeft w:val="0"/>
      <w:marRight w:val="0"/>
      <w:marTop w:val="0"/>
      <w:marBottom w:val="0"/>
      <w:divBdr>
        <w:top w:val="none" w:sz="0" w:space="0" w:color="auto"/>
        <w:left w:val="none" w:sz="0" w:space="0" w:color="auto"/>
        <w:bottom w:val="none" w:sz="0" w:space="0" w:color="auto"/>
        <w:right w:val="none" w:sz="0" w:space="0" w:color="auto"/>
      </w:divBdr>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36467727">
      <w:bodyDiv w:val="1"/>
      <w:marLeft w:val="0"/>
      <w:marRight w:val="0"/>
      <w:marTop w:val="0"/>
      <w:marBottom w:val="0"/>
      <w:divBdr>
        <w:top w:val="none" w:sz="0" w:space="0" w:color="auto"/>
        <w:left w:val="none" w:sz="0" w:space="0" w:color="auto"/>
        <w:bottom w:val="none" w:sz="0" w:space="0" w:color="auto"/>
        <w:right w:val="none" w:sz="0" w:space="0" w:color="auto"/>
      </w:divBdr>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3633819">
          <w:marLeft w:val="1987"/>
          <w:marRight w:val="0"/>
          <w:marTop w:val="100"/>
          <w:marBottom w:val="0"/>
          <w:divBdr>
            <w:top w:val="none" w:sz="0" w:space="0" w:color="auto"/>
            <w:left w:val="none" w:sz="0" w:space="0" w:color="auto"/>
            <w:bottom w:val="none" w:sz="0" w:space="0" w:color="auto"/>
            <w:right w:val="none" w:sz="0" w:space="0" w:color="auto"/>
          </w:divBdr>
        </w:div>
        <w:div w:id="245918821">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sChild>
    </w:div>
    <w:div w:id="1061831634">
      <w:bodyDiv w:val="1"/>
      <w:marLeft w:val="0"/>
      <w:marRight w:val="0"/>
      <w:marTop w:val="0"/>
      <w:marBottom w:val="0"/>
      <w:divBdr>
        <w:top w:val="none" w:sz="0" w:space="0" w:color="auto"/>
        <w:left w:val="none" w:sz="0" w:space="0" w:color="auto"/>
        <w:bottom w:val="none" w:sz="0" w:space="0" w:color="auto"/>
        <w:right w:val="none" w:sz="0" w:space="0" w:color="auto"/>
      </w:divBdr>
    </w:div>
    <w:div w:id="1063601294">
      <w:bodyDiv w:val="1"/>
      <w:marLeft w:val="0"/>
      <w:marRight w:val="0"/>
      <w:marTop w:val="0"/>
      <w:marBottom w:val="0"/>
      <w:divBdr>
        <w:top w:val="none" w:sz="0" w:space="0" w:color="auto"/>
        <w:left w:val="none" w:sz="0" w:space="0" w:color="auto"/>
        <w:bottom w:val="none" w:sz="0" w:space="0" w:color="auto"/>
        <w:right w:val="none" w:sz="0" w:space="0" w:color="auto"/>
      </w:divBdr>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71852962">
      <w:bodyDiv w:val="1"/>
      <w:marLeft w:val="0"/>
      <w:marRight w:val="0"/>
      <w:marTop w:val="0"/>
      <w:marBottom w:val="0"/>
      <w:divBdr>
        <w:top w:val="none" w:sz="0" w:space="0" w:color="auto"/>
        <w:left w:val="none" w:sz="0" w:space="0" w:color="auto"/>
        <w:bottom w:val="none" w:sz="0" w:space="0" w:color="auto"/>
        <w:right w:val="none" w:sz="0" w:space="0" w:color="auto"/>
      </w:divBdr>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0417916">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33450602">
      <w:bodyDiv w:val="1"/>
      <w:marLeft w:val="0"/>
      <w:marRight w:val="0"/>
      <w:marTop w:val="0"/>
      <w:marBottom w:val="0"/>
      <w:divBdr>
        <w:top w:val="none" w:sz="0" w:space="0" w:color="auto"/>
        <w:left w:val="none" w:sz="0" w:space="0" w:color="auto"/>
        <w:bottom w:val="none" w:sz="0" w:space="0" w:color="auto"/>
        <w:right w:val="none" w:sz="0" w:space="0" w:color="auto"/>
      </w:divBdr>
    </w:div>
    <w:div w:id="1137802376">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sChild>
    </w:div>
    <w:div w:id="1168518322">
      <w:bodyDiv w:val="1"/>
      <w:marLeft w:val="0"/>
      <w:marRight w:val="0"/>
      <w:marTop w:val="0"/>
      <w:marBottom w:val="0"/>
      <w:divBdr>
        <w:top w:val="none" w:sz="0" w:space="0" w:color="auto"/>
        <w:left w:val="none" w:sz="0" w:space="0" w:color="auto"/>
        <w:bottom w:val="none" w:sz="0" w:space="0" w:color="auto"/>
        <w:right w:val="none" w:sz="0" w:space="0" w:color="auto"/>
      </w:divBdr>
      <w:divsChild>
        <w:div w:id="2038651578">
          <w:marLeft w:val="1699"/>
          <w:marRight w:val="0"/>
          <w:marTop w:val="120"/>
          <w:marBottom w:val="0"/>
          <w:divBdr>
            <w:top w:val="none" w:sz="0" w:space="0" w:color="auto"/>
            <w:left w:val="none" w:sz="0" w:space="0" w:color="auto"/>
            <w:bottom w:val="none" w:sz="0" w:space="0" w:color="auto"/>
            <w:right w:val="none" w:sz="0" w:space="0" w:color="auto"/>
          </w:divBdr>
        </w:div>
      </w:divsChild>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1865011">
      <w:bodyDiv w:val="1"/>
      <w:marLeft w:val="0"/>
      <w:marRight w:val="0"/>
      <w:marTop w:val="0"/>
      <w:marBottom w:val="0"/>
      <w:divBdr>
        <w:top w:val="none" w:sz="0" w:space="0" w:color="auto"/>
        <w:left w:val="none" w:sz="0" w:space="0" w:color="auto"/>
        <w:bottom w:val="none" w:sz="0" w:space="0" w:color="auto"/>
        <w:right w:val="none" w:sz="0" w:space="0" w:color="auto"/>
      </w:divBdr>
    </w:div>
    <w:div w:id="1221094663">
      <w:bodyDiv w:val="1"/>
      <w:marLeft w:val="0"/>
      <w:marRight w:val="0"/>
      <w:marTop w:val="0"/>
      <w:marBottom w:val="0"/>
      <w:divBdr>
        <w:top w:val="none" w:sz="0" w:space="0" w:color="auto"/>
        <w:left w:val="none" w:sz="0" w:space="0" w:color="auto"/>
        <w:bottom w:val="none" w:sz="0" w:space="0" w:color="auto"/>
        <w:right w:val="none" w:sz="0" w:space="0" w:color="auto"/>
      </w:divBdr>
      <w:divsChild>
        <w:div w:id="1270551133">
          <w:marLeft w:val="1267"/>
          <w:marRight w:val="0"/>
          <w:marTop w:val="180"/>
          <w:marBottom w:val="0"/>
          <w:divBdr>
            <w:top w:val="none" w:sz="0" w:space="0" w:color="auto"/>
            <w:left w:val="none" w:sz="0" w:space="0" w:color="auto"/>
            <w:bottom w:val="none" w:sz="0" w:space="0" w:color="auto"/>
            <w:right w:val="none" w:sz="0" w:space="0" w:color="auto"/>
          </w:divBdr>
        </w:div>
        <w:div w:id="842739590">
          <w:marLeft w:val="1267"/>
          <w:marRight w:val="0"/>
          <w:marTop w:val="180"/>
          <w:marBottom w:val="0"/>
          <w:divBdr>
            <w:top w:val="none" w:sz="0" w:space="0" w:color="auto"/>
            <w:left w:val="none" w:sz="0" w:space="0" w:color="auto"/>
            <w:bottom w:val="none" w:sz="0" w:space="0" w:color="auto"/>
            <w:right w:val="none" w:sz="0" w:space="0" w:color="auto"/>
          </w:divBdr>
        </w:div>
        <w:div w:id="57872545">
          <w:marLeft w:val="1267"/>
          <w:marRight w:val="0"/>
          <w:marTop w:val="180"/>
          <w:marBottom w:val="0"/>
          <w:divBdr>
            <w:top w:val="none" w:sz="0" w:space="0" w:color="auto"/>
            <w:left w:val="none" w:sz="0" w:space="0" w:color="auto"/>
            <w:bottom w:val="none" w:sz="0" w:space="0" w:color="auto"/>
            <w:right w:val="none" w:sz="0" w:space="0" w:color="auto"/>
          </w:divBdr>
        </w:div>
        <w:div w:id="318271991">
          <w:marLeft w:val="1699"/>
          <w:marRight w:val="0"/>
          <w:marTop w:val="120"/>
          <w:marBottom w:val="0"/>
          <w:divBdr>
            <w:top w:val="none" w:sz="0" w:space="0" w:color="auto"/>
            <w:left w:val="none" w:sz="0" w:space="0" w:color="auto"/>
            <w:bottom w:val="none" w:sz="0" w:space="0" w:color="auto"/>
            <w:right w:val="none" w:sz="0" w:space="0" w:color="auto"/>
          </w:divBdr>
        </w:div>
      </w:divsChild>
    </w:div>
    <w:div w:id="1224828921">
      <w:bodyDiv w:val="1"/>
      <w:marLeft w:val="0"/>
      <w:marRight w:val="0"/>
      <w:marTop w:val="0"/>
      <w:marBottom w:val="0"/>
      <w:divBdr>
        <w:top w:val="none" w:sz="0" w:space="0" w:color="auto"/>
        <w:left w:val="none" w:sz="0" w:space="0" w:color="auto"/>
        <w:bottom w:val="none" w:sz="0" w:space="0" w:color="auto"/>
        <w:right w:val="none" w:sz="0" w:space="0" w:color="auto"/>
      </w:divBdr>
      <w:divsChild>
        <w:div w:id="595091965">
          <w:marLeft w:val="1699"/>
          <w:marRight w:val="0"/>
          <w:marTop w:val="120"/>
          <w:marBottom w:val="0"/>
          <w:divBdr>
            <w:top w:val="none" w:sz="0" w:space="0" w:color="auto"/>
            <w:left w:val="none" w:sz="0" w:space="0" w:color="auto"/>
            <w:bottom w:val="none" w:sz="0" w:space="0" w:color="auto"/>
            <w:right w:val="none" w:sz="0" w:space="0" w:color="auto"/>
          </w:divBdr>
        </w:div>
      </w:divsChild>
    </w:div>
    <w:div w:id="1235162660">
      <w:bodyDiv w:val="1"/>
      <w:marLeft w:val="0"/>
      <w:marRight w:val="0"/>
      <w:marTop w:val="0"/>
      <w:marBottom w:val="0"/>
      <w:divBdr>
        <w:top w:val="none" w:sz="0" w:space="0" w:color="auto"/>
        <w:left w:val="none" w:sz="0" w:space="0" w:color="auto"/>
        <w:bottom w:val="none" w:sz="0" w:space="0" w:color="auto"/>
        <w:right w:val="none" w:sz="0" w:space="0" w:color="auto"/>
      </w:divBdr>
      <w:divsChild>
        <w:div w:id="164368947">
          <w:marLeft w:val="1699"/>
          <w:marRight w:val="0"/>
          <w:marTop w:val="120"/>
          <w:marBottom w:val="0"/>
          <w:divBdr>
            <w:top w:val="none" w:sz="0" w:space="0" w:color="auto"/>
            <w:left w:val="none" w:sz="0" w:space="0" w:color="auto"/>
            <w:bottom w:val="none" w:sz="0" w:space="0" w:color="auto"/>
            <w:right w:val="none" w:sz="0" w:space="0" w:color="auto"/>
          </w:divBdr>
        </w:div>
        <w:div w:id="273832234">
          <w:marLeft w:val="1973"/>
          <w:marRight w:val="0"/>
          <w:marTop w:val="100"/>
          <w:marBottom w:val="0"/>
          <w:divBdr>
            <w:top w:val="none" w:sz="0" w:space="0" w:color="auto"/>
            <w:left w:val="none" w:sz="0" w:space="0" w:color="auto"/>
            <w:bottom w:val="none" w:sz="0" w:space="0" w:color="auto"/>
            <w:right w:val="none" w:sz="0" w:space="0" w:color="auto"/>
          </w:divBdr>
        </w:div>
        <w:div w:id="140660950">
          <w:marLeft w:val="1973"/>
          <w:marRight w:val="0"/>
          <w:marTop w:val="100"/>
          <w:marBottom w:val="0"/>
          <w:divBdr>
            <w:top w:val="none" w:sz="0" w:space="0" w:color="auto"/>
            <w:left w:val="none" w:sz="0" w:space="0" w:color="auto"/>
            <w:bottom w:val="none" w:sz="0" w:space="0" w:color="auto"/>
            <w:right w:val="none" w:sz="0" w:space="0" w:color="auto"/>
          </w:divBdr>
        </w:div>
      </w:divsChild>
    </w:div>
    <w:div w:id="1250576350">
      <w:bodyDiv w:val="1"/>
      <w:marLeft w:val="0"/>
      <w:marRight w:val="0"/>
      <w:marTop w:val="0"/>
      <w:marBottom w:val="0"/>
      <w:divBdr>
        <w:top w:val="none" w:sz="0" w:space="0" w:color="auto"/>
        <w:left w:val="none" w:sz="0" w:space="0" w:color="auto"/>
        <w:bottom w:val="none" w:sz="0" w:space="0" w:color="auto"/>
        <w:right w:val="none" w:sz="0" w:space="0" w:color="auto"/>
      </w:divBdr>
    </w:div>
    <w:div w:id="1273902021">
      <w:bodyDiv w:val="1"/>
      <w:marLeft w:val="0"/>
      <w:marRight w:val="0"/>
      <w:marTop w:val="0"/>
      <w:marBottom w:val="0"/>
      <w:divBdr>
        <w:top w:val="none" w:sz="0" w:space="0" w:color="auto"/>
        <w:left w:val="none" w:sz="0" w:space="0" w:color="auto"/>
        <w:bottom w:val="none" w:sz="0" w:space="0" w:color="auto"/>
        <w:right w:val="none" w:sz="0" w:space="0" w:color="auto"/>
      </w:divBdr>
    </w:div>
    <w:div w:id="1291089069">
      <w:bodyDiv w:val="1"/>
      <w:marLeft w:val="0"/>
      <w:marRight w:val="0"/>
      <w:marTop w:val="0"/>
      <w:marBottom w:val="0"/>
      <w:divBdr>
        <w:top w:val="none" w:sz="0" w:space="0" w:color="auto"/>
        <w:left w:val="none" w:sz="0" w:space="0" w:color="auto"/>
        <w:bottom w:val="none" w:sz="0" w:space="0" w:color="auto"/>
        <w:right w:val="none" w:sz="0" w:space="0" w:color="auto"/>
      </w:divBdr>
      <w:divsChild>
        <w:div w:id="1376539872">
          <w:marLeft w:val="1267"/>
          <w:marRight w:val="0"/>
          <w:marTop w:val="180"/>
          <w:marBottom w:val="0"/>
          <w:divBdr>
            <w:top w:val="none" w:sz="0" w:space="0" w:color="auto"/>
            <w:left w:val="none" w:sz="0" w:space="0" w:color="auto"/>
            <w:bottom w:val="none" w:sz="0" w:space="0" w:color="auto"/>
            <w:right w:val="none" w:sz="0" w:space="0" w:color="auto"/>
          </w:divBdr>
        </w:div>
        <w:div w:id="625745772">
          <w:marLeft w:val="1699"/>
          <w:marRight w:val="0"/>
          <w:marTop w:val="120"/>
          <w:marBottom w:val="0"/>
          <w:divBdr>
            <w:top w:val="none" w:sz="0" w:space="0" w:color="auto"/>
            <w:left w:val="none" w:sz="0" w:space="0" w:color="auto"/>
            <w:bottom w:val="none" w:sz="0" w:space="0" w:color="auto"/>
            <w:right w:val="none" w:sz="0" w:space="0" w:color="auto"/>
          </w:divBdr>
        </w:div>
        <w:div w:id="990183733">
          <w:marLeft w:val="1699"/>
          <w:marRight w:val="0"/>
          <w:marTop w:val="120"/>
          <w:marBottom w:val="0"/>
          <w:divBdr>
            <w:top w:val="none" w:sz="0" w:space="0" w:color="auto"/>
            <w:left w:val="none" w:sz="0" w:space="0" w:color="auto"/>
            <w:bottom w:val="none" w:sz="0" w:space="0" w:color="auto"/>
            <w:right w:val="none" w:sz="0" w:space="0" w:color="auto"/>
          </w:divBdr>
        </w:div>
        <w:div w:id="589969994">
          <w:marLeft w:val="1699"/>
          <w:marRight w:val="0"/>
          <w:marTop w:val="12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1252658">
      <w:bodyDiv w:val="1"/>
      <w:marLeft w:val="0"/>
      <w:marRight w:val="0"/>
      <w:marTop w:val="0"/>
      <w:marBottom w:val="0"/>
      <w:divBdr>
        <w:top w:val="none" w:sz="0" w:space="0" w:color="auto"/>
        <w:left w:val="none" w:sz="0" w:space="0" w:color="auto"/>
        <w:bottom w:val="none" w:sz="0" w:space="0" w:color="auto"/>
        <w:right w:val="none" w:sz="0" w:space="0" w:color="auto"/>
      </w:divBdr>
      <w:divsChild>
        <w:div w:id="399252417">
          <w:marLeft w:val="1973"/>
          <w:marRight w:val="0"/>
          <w:marTop w:val="100"/>
          <w:marBottom w:val="0"/>
          <w:divBdr>
            <w:top w:val="none" w:sz="0" w:space="0" w:color="auto"/>
            <w:left w:val="none" w:sz="0" w:space="0" w:color="auto"/>
            <w:bottom w:val="none" w:sz="0" w:space="0" w:color="auto"/>
            <w:right w:val="none" w:sz="0" w:space="0" w:color="auto"/>
          </w:divBdr>
        </w:div>
      </w:divsChild>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47361885">
      <w:bodyDiv w:val="1"/>
      <w:marLeft w:val="0"/>
      <w:marRight w:val="0"/>
      <w:marTop w:val="0"/>
      <w:marBottom w:val="0"/>
      <w:divBdr>
        <w:top w:val="none" w:sz="0" w:space="0" w:color="auto"/>
        <w:left w:val="none" w:sz="0" w:space="0" w:color="auto"/>
        <w:bottom w:val="none" w:sz="0" w:space="0" w:color="auto"/>
        <w:right w:val="none" w:sz="0" w:space="0" w:color="auto"/>
      </w:divBdr>
    </w:div>
    <w:div w:id="1353453480">
      <w:bodyDiv w:val="1"/>
      <w:marLeft w:val="0"/>
      <w:marRight w:val="0"/>
      <w:marTop w:val="0"/>
      <w:marBottom w:val="0"/>
      <w:divBdr>
        <w:top w:val="none" w:sz="0" w:space="0" w:color="auto"/>
        <w:left w:val="none" w:sz="0" w:space="0" w:color="auto"/>
        <w:bottom w:val="none" w:sz="0" w:space="0" w:color="auto"/>
        <w:right w:val="none" w:sz="0" w:space="0" w:color="auto"/>
      </w:divBdr>
    </w:div>
    <w:div w:id="1357389447">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4404121">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399669409">
      <w:bodyDiv w:val="1"/>
      <w:marLeft w:val="0"/>
      <w:marRight w:val="0"/>
      <w:marTop w:val="0"/>
      <w:marBottom w:val="0"/>
      <w:divBdr>
        <w:top w:val="none" w:sz="0" w:space="0" w:color="auto"/>
        <w:left w:val="none" w:sz="0" w:space="0" w:color="auto"/>
        <w:bottom w:val="none" w:sz="0" w:space="0" w:color="auto"/>
        <w:right w:val="none" w:sz="0" w:space="0" w:color="auto"/>
      </w:divBdr>
      <w:divsChild>
        <w:div w:id="1794978618">
          <w:marLeft w:val="1267"/>
          <w:marRight w:val="0"/>
          <w:marTop w:val="180"/>
          <w:marBottom w:val="0"/>
          <w:divBdr>
            <w:top w:val="none" w:sz="0" w:space="0" w:color="auto"/>
            <w:left w:val="none" w:sz="0" w:space="0" w:color="auto"/>
            <w:bottom w:val="none" w:sz="0" w:space="0" w:color="auto"/>
            <w:right w:val="none" w:sz="0" w:space="0" w:color="auto"/>
          </w:divBdr>
        </w:div>
      </w:divsChild>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5713950">
      <w:bodyDiv w:val="1"/>
      <w:marLeft w:val="0"/>
      <w:marRight w:val="0"/>
      <w:marTop w:val="0"/>
      <w:marBottom w:val="0"/>
      <w:divBdr>
        <w:top w:val="none" w:sz="0" w:space="0" w:color="auto"/>
        <w:left w:val="none" w:sz="0" w:space="0" w:color="auto"/>
        <w:bottom w:val="none" w:sz="0" w:space="0" w:color="auto"/>
        <w:right w:val="none" w:sz="0" w:space="0" w:color="auto"/>
      </w:divBdr>
      <w:divsChild>
        <w:div w:id="1406489448">
          <w:marLeft w:val="1267"/>
          <w:marRight w:val="0"/>
          <w:marTop w:val="180"/>
          <w:marBottom w:val="0"/>
          <w:divBdr>
            <w:top w:val="none" w:sz="0" w:space="0" w:color="auto"/>
            <w:left w:val="none" w:sz="0" w:space="0" w:color="auto"/>
            <w:bottom w:val="none" w:sz="0" w:space="0" w:color="auto"/>
            <w:right w:val="none" w:sz="0" w:space="0" w:color="auto"/>
          </w:divBdr>
        </w:div>
      </w:divsChild>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87821347">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1066734">
      <w:bodyDiv w:val="1"/>
      <w:marLeft w:val="0"/>
      <w:marRight w:val="0"/>
      <w:marTop w:val="0"/>
      <w:marBottom w:val="0"/>
      <w:divBdr>
        <w:top w:val="none" w:sz="0" w:space="0" w:color="auto"/>
        <w:left w:val="none" w:sz="0" w:space="0" w:color="auto"/>
        <w:bottom w:val="none" w:sz="0" w:space="0" w:color="auto"/>
        <w:right w:val="none" w:sz="0" w:space="0" w:color="auto"/>
      </w:divBdr>
    </w:div>
    <w:div w:id="1539314272">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11669889">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3635180">
      <w:bodyDiv w:val="1"/>
      <w:marLeft w:val="0"/>
      <w:marRight w:val="0"/>
      <w:marTop w:val="0"/>
      <w:marBottom w:val="0"/>
      <w:divBdr>
        <w:top w:val="none" w:sz="0" w:space="0" w:color="auto"/>
        <w:left w:val="none" w:sz="0" w:space="0" w:color="auto"/>
        <w:bottom w:val="none" w:sz="0" w:space="0" w:color="auto"/>
        <w:right w:val="none" w:sz="0" w:space="0" w:color="auto"/>
      </w:divBdr>
    </w:div>
    <w:div w:id="1635333675">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37763009">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4065796">
      <w:bodyDiv w:val="1"/>
      <w:marLeft w:val="0"/>
      <w:marRight w:val="0"/>
      <w:marTop w:val="0"/>
      <w:marBottom w:val="0"/>
      <w:divBdr>
        <w:top w:val="none" w:sz="0" w:space="0" w:color="auto"/>
        <w:left w:val="none" w:sz="0" w:space="0" w:color="auto"/>
        <w:bottom w:val="none" w:sz="0" w:space="0" w:color="auto"/>
        <w:right w:val="none" w:sz="0" w:space="0" w:color="auto"/>
      </w:divBdr>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65548203">
      <w:bodyDiv w:val="1"/>
      <w:marLeft w:val="0"/>
      <w:marRight w:val="0"/>
      <w:marTop w:val="0"/>
      <w:marBottom w:val="0"/>
      <w:divBdr>
        <w:top w:val="none" w:sz="0" w:space="0" w:color="auto"/>
        <w:left w:val="none" w:sz="0" w:space="0" w:color="auto"/>
        <w:bottom w:val="none" w:sz="0" w:space="0" w:color="auto"/>
        <w:right w:val="none" w:sz="0" w:space="0" w:color="auto"/>
      </w:divBdr>
    </w:div>
    <w:div w:id="1665862273">
      <w:bodyDiv w:val="1"/>
      <w:marLeft w:val="0"/>
      <w:marRight w:val="0"/>
      <w:marTop w:val="0"/>
      <w:marBottom w:val="0"/>
      <w:divBdr>
        <w:top w:val="none" w:sz="0" w:space="0" w:color="auto"/>
        <w:left w:val="none" w:sz="0" w:space="0" w:color="auto"/>
        <w:bottom w:val="none" w:sz="0" w:space="0" w:color="auto"/>
        <w:right w:val="none" w:sz="0" w:space="0" w:color="auto"/>
      </w:divBdr>
    </w:div>
    <w:div w:id="1673946140">
      <w:bodyDiv w:val="1"/>
      <w:marLeft w:val="0"/>
      <w:marRight w:val="0"/>
      <w:marTop w:val="0"/>
      <w:marBottom w:val="0"/>
      <w:divBdr>
        <w:top w:val="none" w:sz="0" w:space="0" w:color="auto"/>
        <w:left w:val="none" w:sz="0" w:space="0" w:color="auto"/>
        <w:bottom w:val="none" w:sz="0" w:space="0" w:color="auto"/>
        <w:right w:val="none" w:sz="0" w:space="0" w:color="auto"/>
      </w:divBdr>
    </w:div>
    <w:div w:id="1682513311">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689595434">
      <w:bodyDiv w:val="1"/>
      <w:marLeft w:val="0"/>
      <w:marRight w:val="0"/>
      <w:marTop w:val="0"/>
      <w:marBottom w:val="0"/>
      <w:divBdr>
        <w:top w:val="none" w:sz="0" w:space="0" w:color="auto"/>
        <w:left w:val="none" w:sz="0" w:space="0" w:color="auto"/>
        <w:bottom w:val="none" w:sz="0" w:space="0" w:color="auto"/>
        <w:right w:val="none" w:sz="0" w:space="0" w:color="auto"/>
      </w:divBdr>
    </w:div>
    <w:div w:id="1702589026">
      <w:bodyDiv w:val="1"/>
      <w:marLeft w:val="0"/>
      <w:marRight w:val="0"/>
      <w:marTop w:val="0"/>
      <w:marBottom w:val="0"/>
      <w:divBdr>
        <w:top w:val="none" w:sz="0" w:space="0" w:color="auto"/>
        <w:left w:val="none" w:sz="0" w:space="0" w:color="auto"/>
        <w:bottom w:val="none" w:sz="0" w:space="0" w:color="auto"/>
        <w:right w:val="none" w:sz="0" w:space="0" w:color="auto"/>
      </w:divBdr>
    </w:div>
    <w:div w:id="1714504755">
      <w:bodyDiv w:val="1"/>
      <w:marLeft w:val="0"/>
      <w:marRight w:val="0"/>
      <w:marTop w:val="0"/>
      <w:marBottom w:val="0"/>
      <w:divBdr>
        <w:top w:val="none" w:sz="0" w:space="0" w:color="auto"/>
        <w:left w:val="none" w:sz="0" w:space="0" w:color="auto"/>
        <w:bottom w:val="none" w:sz="0" w:space="0" w:color="auto"/>
        <w:right w:val="none" w:sz="0" w:space="0" w:color="auto"/>
      </w:divBdr>
    </w:div>
    <w:div w:id="1729912045">
      <w:bodyDiv w:val="1"/>
      <w:marLeft w:val="0"/>
      <w:marRight w:val="0"/>
      <w:marTop w:val="0"/>
      <w:marBottom w:val="0"/>
      <w:divBdr>
        <w:top w:val="none" w:sz="0" w:space="0" w:color="auto"/>
        <w:left w:val="none" w:sz="0" w:space="0" w:color="auto"/>
        <w:bottom w:val="none" w:sz="0" w:space="0" w:color="auto"/>
        <w:right w:val="none" w:sz="0" w:space="0" w:color="auto"/>
      </w:divBdr>
      <w:divsChild>
        <w:div w:id="1029447928">
          <w:marLeft w:val="547"/>
          <w:marRight w:val="0"/>
          <w:marTop w:val="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66608032">
      <w:bodyDiv w:val="1"/>
      <w:marLeft w:val="0"/>
      <w:marRight w:val="0"/>
      <w:marTop w:val="0"/>
      <w:marBottom w:val="0"/>
      <w:divBdr>
        <w:top w:val="none" w:sz="0" w:space="0" w:color="auto"/>
        <w:left w:val="none" w:sz="0" w:space="0" w:color="auto"/>
        <w:bottom w:val="none" w:sz="0" w:space="0" w:color="auto"/>
        <w:right w:val="none" w:sz="0" w:space="0" w:color="auto"/>
      </w:divBdr>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003481">
      <w:bodyDiv w:val="1"/>
      <w:marLeft w:val="0"/>
      <w:marRight w:val="0"/>
      <w:marTop w:val="0"/>
      <w:marBottom w:val="0"/>
      <w:divBdr>
        <w:top w:val="none" w:sz="0" w:space="0" w:color="auto"/>
        <w:left w:val="none" w:sz="0" w:space="0" w:color="auto"/>
        <w:bottom w:val="none" w:sz="0" w:space="0" w:color="auto"/>
        <w:right w:val="none" w:sz="0" w:space="0" w:color="auto"/>
      </w:divBdr>
      <w:divsChild>
        <w:div w:id="1396582485">
          <w:marLeft w:val="1267"/>
          <w:marRight w:val="0"/>
          <w:marTop w:val="180"/>
          <w:marBottom w:val="12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sChild>
    </w:div>
    <w:div w:id="1827628894">
      <w:bodyDiv w:val="1"/>
      <w:marLeft w:val="0"/>
      <w:marRight w:val="0"/>
      <w:marTop w:val="0"/>
      <w:marBottom w:val="0"/>
      <w:divBdr>
        <w:top w:val="none" w:sz="0" w:space="0" w:color="auto"/>
        <w:left w:val="none" w:sz="0" w:space="0" w:color="auto"/>
        <w:bottom w:val="none" w:sz="0" w:space="0" w:color="auto"/>
        <w:right w:val="none" w:sz="0" w:space="0" w:color="auto"/>
      </w:divBdr>
    </w:div>
    <w:div w:id="1835753714">
      <w:bodyDiv w:val="1"/>
      <w:marLeft w:val="0"/>
      <w:marRight w:val="0"/>
      <w:marTop w:val="0"/>
      <w:marBottom w:val="0"/>
      <w:divBdr>
        <w:top w:val="none" w:sz="0" w:space="0" w:color="auto"/>
        <w:left w:val="none" w:sz="0" w:space="0" w:color="auto"/>
        <w:bottom w:val="none" w:sz="0" w:space="0" w:color="auto"/>
        <w:right w:val="none" w:sz="0" w:space="0" w:color="auto"/>
      </w:divBdr>
      <w:divsChild>
        <w:div w:id="2126194752">
          <w:marLeft w:val="1699"/>
          <w:marRight w:val="0"/>
          <w:marTop w:val="120"/>
          <w:marBottom w:val="0"/>
          <w:divBdr>
            <w:top w:val="none" w:sz="0" w:space="0" w:color="auto"/>
            <w:left w:val="none" w:sz="0" w:space="0" w:color="auto"/>
            <w:bottom w:val="none" w:sz="0" w:space="0" w:color="auto"/>
            <w:right w:val="none" w:sz="0" w:space="0" w:color="auto"/>
          </w:divBdr>
        </w:div>
        <w:div w:id="1248735288">
          <w:marLeft w:val="1973"/>
          <w:marRight w:val="0"/>
          <w:marTop w:val="100"/>
          <w:marBottom w:val="0"/>
          <w:divBdr>
            <w:top w:val="none" w:sz="0" w:space="0" w:color="auto"/>
            <w:left w:val="none" w:sz="0" w:space="0" w:color="auto"/>
            <w:bottom w:val="none" w:sz="0" w:space="0" w:color="auto"/>
            <w:right w:val="none" w:sz="0" w:space="0" w:color="auto"/>
          </w:divBdr>
        </w:div>
        <w:div w:id="1820531520">
          <w:marLeft w:val="1973"/>
          <w:marRight w:val="0"/>
          <w:marTop w:val="100"/>
          <w:marBottom w:val="0"/>
          <w:divBdr>
            <w:top w:val="none" w:sz="0" w:space="0" w:color="auto"/>
            <w:left w:val="none" w:sz="0" w:space="0" w:color="auto"/>
            <w:bottom w:val="none" w:sz="0" w:space="0" w:color="auto"/>
            <w:right w:val="none" w:sz="0" w:space="0" w:color="auto"/>
          </w:divBdr>
        </w:div>
      </w:divsChild>
    </w:div>
    <w:div w:id="18422314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058444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80623079">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3122122">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57442018">
      <w:bodyDiv w:val="1"/>
      <w:marLeft w:val="0"/>
      <w:marRight w:val="0"/>
      <w:marTop w:val="0"/>
      <w:marBottom w:val="0"/>
      <w:divBdr>
        <w:top w:val="none" w:sz="0" w:space="0" w:color="auto"/>
        <w:left w:val="none" w:sz="0" w:space="0" w:color="auto"/>
        <w:bottom w:val="none" w:sz="0" w:space="0" w:color="auto"/>
        <w:right w:val="none" w:sz="0" w:space="0" w:color="auto"/>
      </w:divBdr>
      <w:divsChild>
        <w:div w:id="265038474">
          <w:marLeft w:val="432"/>
          <w:marRight w:val="0"/>
          <w:marTop w:val="240"/>
          <w:marBottom w:val="0"/>
          <w:divBdr>
            <w:top w:val="none" w:sz="0" w:space="0" w:color="auto"/>
            <w:left w:val="none" w:sz="0" w:space="0" w:color="auto"/>
            <w:bottom w:val="none" w:sz="0" w:space="0" w:color="auto"/>
            <w:right w:val="none" w:sz="0" w:space="0" w:color="auto"/>
          </w:divBdr>
        </w:div>
        <w:div w:id="534460790">
          <w:marLeft w:val="1267"/>
          <w:marRight w:val="0"/>
          <w:marTop w:val="180"/>
          <w:marBottom w:val="0"/>
          <w:divBdr>
            <w:top w:val="none" w:sz="0" w:space="0" w:color="auto"/>
            <w:left w:val="none" w:sz="0" w:space="0" w:color="auto"/>
            <w:bottom w:val="none" w:sz="0" w:space="0" w:color="auto"/>
            <w:right w:val="none" w:sz="0" w:space="0" w:color="auto"/>
          </w:divBdr>
        </w:div>
        <w:div w:id="1012731331">
          <w:marLeft w:val="432"/>
          <w:marRight w:val="0"/>
          <w:marTop w:val="240"/>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1969123792">
      <w:bodyDiv w:val="1"/>
      <w:marLeft w:val="0"/>
      <w:marRight w:val="0"/>
      <w:marTop w:val="0"/>
      <w:marBottom w:val="0"/>
      <w:divBdr>
        <w:top w:val="none" w:sz="0" w:space="0" w:color="auto"/>
        <w:left w:val="none" w:sz="0" w:space="0" w:color="auto"/>
        <w:bottom w:val="none" w:sz="0" w:space="0" w:color="auto"/>
        <w:right w:val="none" w:sz="0" w:space="0" w:color="auto"/>
      </w:divBdr>
      <w:divsChild>
        <w:div w:id="141041242">
          <w:marLeft w:val="1267"/>
          <w:marRight w:val="0"/>
          <w:marTop w:val="180"/>
          <w:marBottom w:val="120"/>
          <w:divBdr>
            <w:top w:val="none" w:sz="0" w:space="0" w:color="auto"/>
            <w:left w:val="none" w:sz="0" w:space="0" w:color="auto"/>
            <w:bottom w:val="none" w:sz="0" w:space="0" w:color="auto"/>
            <w:right w:val="none" w:sz="0" w:space="0" w:color="auto"/>
          </w:divBdr>
        </w:div>
      </w:divsChild>
    </w:div>
    <w:div w:id="1982609945">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4721136">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48097478">
      <w:bodyDiv w:val="1"/>
      <w:marLeft w:val="0"/>
      <w:marRight w:val="0"/>
      <w:marTop w:val="0"/>
      <w:marBottom w:val="0"/>
      <w:divBdr>
        <w:top w:val="none" w:sz="0" w:space="0" w:color="auto"/>
        <w:left w:val="none" w:sz="0" w:space="0" w:color="auto"/>
        <w:bottom w:val="none" w:sz="0" w:space="0" w:color="auto"/>
        <w:right w:val="none" w:sz="0" w:space="0" w:color="auto"/>
      </w:divBdr>
    </w:div>
    <w:div w:id="2050034773">
      <w:bodyDiv w:val="1"/>
      <w:marLeft w:val="0"/>
      <w:marRight w:val="0"/>
      <w:marTop w:val="0"/>
      <w:marBottom w:val="0"/>
      <w:divBdr>
        <w:top w:val="none" w:sz="0" w:space="0" w:color="auto"/>
        <w:left w:val="none" w:sz="0" w:space="0" w:color="auto"/>
        <w:bottom w:val="none" w:sz="0" w:space="0" w:color="auto"/>
        <w:right w:val="none" w:sz="0" w:space="0" w:color="auto"/>
      </w:divBdr>
      <w:divsChild>
        <w:div w:id="34935928">
          <w:marLeft w:val="2074"/>
          <w:marRight w:val="0"/>
          <w:marTop w:val="260"/>
          <w:marBottom w:val="120"/>
          <w:divBdr>
            <w:top w:val="none" w:sz="0" w:space="0" w:color="auto"/>
            <w:left w:val="none" w:sz="0" w:space="0" w:color="auto"/>
            <w:bottom w:val="none" w:sz="0" w:space="0" w:color="auto"/>
            <w:right w:val="none" w:sz="0" w:space="0" w:color="auto"/>
          </w:divBdr>
        </w:div>
        <w:div w:id="566451803">
          <w:marLeft w:val="2074"/>
          <w:marRight w:val="0"/>
          <w:marTop w:val="260"/>
          <w:marBottom w:val="0"/>
          <w:divBdr>
            <w:top w:val="none" w:sz="0" w:space="0" w:color="auto"/>
            <w:left w:val="none" w:sz="0" w:space="0" w:color="auto"/>
            <w:bottom w:val="none" w:sz="0" w:space="0" w:color="auto"/>
            <w:right w:val="none" w:sz="0" w:space="0" w:color="auto"/>
          </w:divBdr>
        </w:div>
        <w:div w:id="774062883">
          <w:marLeft w:val="1354"/>
          <w:marRight w:val="0"/>
          <w:marTop w:val="260"/>
          <w:marBottom w:val="0"/>
          <w:divBdr>
            <w:top w:val="none" w:sz="0" w:space="0" w:color="auto"/>
            <w:left w:val="none" w:sz="0" w:space="0" w:color="auto"/>
            <w:bottom w:val="none" w:sz="0" w:space="0" w:color="auto"/>
            <w:right w:val="none" w:sz="0" w:space="0" w:color="auto"/>
          </w:divBdr>
        </w:div>
        <w:div w:id="1065224698">
          <w:marLeft w:val="547"/>
          <w:marRight w:val="0"/>
          <w:marTop w:val="86"/>
          <w:marBottom w:val="0"/>
          <w:divBdr>
            <w:top w:val="none" w:sz="0" w:space="0" w:color="auto"/>
            <w:left w:val="none" w:sz="0" w:space="0" w:color="auto"/>
            <w:bottom w:val="none" w:sz="0" w:space="0" w:color="auto"/>
            <w:right w:val="none" w:sz="0" w:space="0" w:color="auto"/>
          </w:divBdr>
        </w:div>
        <w:div w:id="1193153437">
          <w:marLeft w:val="2074"/>
          <w:marRight w:val="0"/>
          <w:marTop w:val="26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094038968">
      <w:bodyDiv w:val="1"/>
      <w:marLeft w:val="0"/>
      <w:marRight w:val="0"/>
      <w:marTop w:val="0"/>
      <w:marBottom w:val="0"/>
      <w:divBdr>
        <w:top w:val="none" w:sz="0" w:space="0" w:color="auto"/>
        <w:left w:val="none" w:sz="0" w:space="0" w:color="auto"/>
        <w:bottom w:val="none" w:sz="0" w:space="0" w:color="auto"/>
        <w:right w:val="none" w:sz="0" w:space="0" w:color="auto"/>
      </w:divBdr>
      <w:divsChild>
        <w:div w:id="752236236">
          <w:marLeft w:val="2074"/>
          <w:marRight w:val="0"/>
          <w:marTop w:val="260"/>
          <w:marBottom w:val="120"/>
          <w:divBdr>
            <w:top w:val="none" w:sz="0" w:space="0" w:color="auto"/>
            <w:left w:val="none" w:sz="0" w:space="0" w:color="auto"/>
            <w:bottom w:val="none" w:sz="0" w:space="0" w:color="auto"/>
            <w:right w:val="none" w:sz="0" w:space="0" w:color="auto"/>
          </w:divBdr>
        </w:div>
        <w:div w:id="1562983313">
          <w:marLeft w:val="547"/>
          <w:marRight w:val="0"/>
          <w:marTop w:val="86"/>
          <w:marBottom w:val="0"/>
          <w:divBdr>
            <w:top w:val="none" w:sz="0" w:space="0" w:color="auto"/>
            <w:left w:val="none" w:sz="0" w:space="0" w:color="auto"/>
            <w:bottom w:val="none" w:sz="0" w:space="0" w:color="auto"/>
            <w:right w:val="none" w:sz="0" w:space="0" w:color="auto"/>
          </w:divBdr>
        </w:div>
        <w:div w:id="1957635495">
          <w:marLeft w:val="2794"/>
          <w:marRight w:val="0"/>
          <w:marTop w:val="260"/>
          <w:marBottom w:val="120"/>
          <w:divBdr>
            <w:top w:val="none" w:sz="0" w:space="0" w:color="auto"/>
            <w:left w:val="none" w:sz="0" w:space="0" w:color="auto"/>
            <w:bottom w:val="none" w:sz="0" w:space="0" w:color="auto"/>
            <w:right w:val="none" w:sz="0" w:space="0" w:color="auto"/>
          </w:divBdr>
        </w:div>
        <w:div w:id="2097941873">
          <w:marLeft w:val="1354"/>
          <w:marRight w:val="0"/>
          <w:marTop w:val="260"/>
          <w:marBottom w:val="0"/>
          <w:divBdr>
            <w:top w:val="none" w:sz="0" w:space="0" w:color="auto"/>
            <w:left w:val="none" w:sz="0" w:space="0" w:color="auto"/>
            <w:bottom w:val="none" w:sz="0" w:space="0" w:color="auto"/>
            <w:right w:val="none" w:sz="0" w:space="0" w:color="auto"/>
          </w:divBdr>
        </w:div>
      </w:divsChild>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26659317">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 w:id="214322576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569B5B-C9C0-4268-819F-02D02DC50C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517</Words>
  <Characters>2953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3464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Ada Wang (王苗)</dc:creator>
  <cp:keywords>CTPClassification=CTP_PUBLIC:VisualMarkings=</cp:keywords>
  <dc:description/>
  <cp:lastModifiedBy>Ada Wang (王苗)</cp:lastModifiedBy>
  <cp:revision>3</cp:revision>
  <dcterms:created xsi:type="dcterms:W3CDTF">2024-08-09T03:02:00Z</dcterms:created>
  <dcterms:modified xsi:type="dcterms:W3CDTF">2024-08-09T03:02:00Z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2022-11-02T02:59:16Z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50cfc145-93de-44ec-8229-53ff90a2325a</vt:lpwstr>
  </property>
  <property fmtid="{D5CDD505-2E9C-101B-9397-08002B2CF9AE}" pid="14" name="MSIP_Label_83bcef13-7cac-433f-ba1d-47a323951816_ContentBits">
    <vt:lpwstr>0</vt:lpwstr>
  </property>
</Properties>
</file>